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7226" w:rsidRDefault="00AD7226" w:rsidP="00AD7226">
      <w:pPr>
        <w:spacing w:line="480" w:lineRule="auto"/>
        <w:jc w:val="both"/>
        <w:rPr>
          <w:rFonts w:ascii="Times New Roman" w:hAnsi="Times New Roman" w:cs="Times New Roman"/>
          <w:sz w:val="24"/>
        </w:rPr>
      </w:pPr>
    </w:p>
    <w:p w:rsidR="00AD7226" w:rsidRDefault="00AD7226" w:rsidP="00AD7226">
      <w:pPr>
        <w:spacing w:line="480" w:lineRule="auto"/>
        <w:jc w:val="both"/>
        <w:rPr>
          <w:rFonts w:ascii="Times New Roman" w:hAnsi="Times New Roman" w:cs="Times New Roman"/>
          <w:sz w:val="24"/>
        </w:rPr>
      </w:pPr>
    </w:p>
    <w:p w:rsidR="00AD7226" w:rsidRDefault="00AD7226" w:rsidP="00AD7226">
      <w:pPr>
        <w:spacing w:line="480" w:lineRule="auto"/>
        <w:jc w:val="both"/>
        <w:rPr>
          <w:rFonts w:ascii="Times New Roman" w:hAnsi="Times New Roman" w:cs="Times New Roman"/>
          <w:sz w:val="24"/>
        </w:rPr>
      </w:pPr>
    </w:p>
    <w:p w:rsidR="00AD7226" w:rsidRDefault="00AD7226" w:rsidP="00AD7226">
      <w:pPr>
        <w:spacing w:line="480" w:lineRule="auto"/>
        <w:jc w:val="both"/>
        <w:rPr>
          <w:rFonts w:ascii="Times New Roman" w:hAnsi="Times New Roman" w:cs="Times New Roman"/>
          <w:sz w:val="24"/>
        </w:rPr>
      </w:pPr>
    </w:p>
    <w:p w:rsidR="002C4F56" w:rsidRPr="00AD7226" w:rsidRDefault="002C4F56" w:rsidP="00AD7226">
      <w:pPr>
        <w:spacing w:line="480" w:lineRule="auto"/>
        <w:jc w:val="center"/>
        <w:rPr>
          <w:rFonts w:ascii="Times New Roman" w:hAnsi="Times New Roman" w:cs="Times New Roman"/>
          <w:sz w:val="24"/>
        </w:rPr>
      </w:pPr>
      <w:r w:rsidRPr="00AD7226">
        <w:rPr>
          <w:rFonts w:ascii="Times New Roman" w:hAnsi="Times New Roman" w:cs="Times New Roman"/>
          <w:sz w:val="24"/>
        </w:rPr>
        <w:t>THE IMPAIRED NURSE</w:t>
      </w:r>
    </w:p>
    <w:p w:rsidR="002C4F56" w:rsidRPr="00AD7226" w:rsidRDefault="002C4F56" w:rsidP="00AD7226">
      <w:pPr>
        <w:spacing w:line="480" w:lineRule="auto"/>
        <w:jc w:val="center"/>
        <w:rPr>
          <w:rFonts w:ascii="Times New Roman" w:hAnsi="Times New Roman" w:cs="Times New Roman"/>
          <w:sz w:val="24"/>
        </w:rPr>
      </w:pPr>
      <w:r w:rsidRPr="00AD7226">
        <w:rPr>
          <w:rFonts w:ascii="Times New Roman" w:hAnsi="Times New Roman" w:cs="Times New Roman"/>
          <w:sz w:val="24"/>
        </w:rPr>
        <w:t>Student’s Name</w:t>
      </w:r>
    </w:p>
    <w:p w:rsidR="002C4F56" w:rsidRPr="00AD7226" w:rsidRDefault="002C4F56" w:rsidP="00AD7226">
      <w:pPr>
        <w:spacing w:line="480" w:lineRule="auto"/>
        <w:jc w:val="center"/>
        <w:rPr>
          <w:rFonts w:ascii="Times New Roman" w:hAnsi="Times New Roman" w:cs="Times New Roman"/>
          <w:sz w:val="24"/>
        </w:rPr>
      </w:pPr>
      <w:r w:rsidRPr="00AD7226">
        <w:rPr>
          <w:rFonts w:ascii="Times New Roman" w:hAnsi="Times New Roman" w:cs="Times New Roman"/>
          <w:sz w:val="24"/>
        </w:rPr>
        <w:t>Professor’s Name</w:t>
      </w:r>
    </w:p>
    <w:p w:rsidR="002C4F56" w:rsidRPr="00AD7226" w:rsidRDefault="002C4F56" w:rsidP="00AD7226">
      <w:pPr>
        <w:spacing w:line="480" w:lineRule="auto"/>
        <w:jc w:val="center"/>
        <w:rPr>
          <w:rFonts w:ascii="Times New Roman" w:hAnsi="Times New Roman" w:cs="Times New Roman"/>
          <w:sz w:val="24"/>
        </w:rPr>
      </w:pPr>
      <w:r w:rsidRPr="00AD7226">
        <w:rPr>
          <w:rFonts w:ascii="Times New Roman" w:hAnsi="Times New Roman" w:cs="Times New Roman"/>
          <w:sz w:val="24"/>
        </w:rPr>
        <w:t>Institutional Affiliation</w:t>
      </w:r>
    </w:p>
    <w:p w:rsidR="002C4F56" w:rsidRPr="00AD7226" w:rsidRDefault="002C4F56" w:rsidP="00AD7226">
      <w:pPr>
        <w:spacing w:line="480" w:lineRule="auto"/>
        <w:jc w:val="center"/>
        <w:rPr>
          <w:rFonts w:ascii="Times New Roman" w:hAnsi="Times New Roman" w:cs="Times New Roman"/>
          <w:sz w:val="24"/>
        </w:rPr>
      </w:pPr>
      <w:r w:rsidRPr="00AD7226">
        <w:rPr>
          <w:rFonts w:ascii="Times New Roman" w:hAnsi="Times New Roman" w:cs="Times New Roman"/>
          <w:sz w:val="24"/>
        </w:rPr>
        <w:t>Course Title</w:t>
      </w:r>
    </w:p>
    <w:p w:rsidR="002C4F56" w:rsidRPr="00AD7226" w:rsidRDefault="002C4F56" w:rsidP="00AD7226">
      <w:pPr>
        <w:spacing w:line="480" w:lineRule="auto"/>
        <w:jc w:val="center"/>
        <w:rPr>
          <w:rFonts w:ascii="Times New Roman" w:hAnsi="Times New Roman" w:cs="Times New Roman"/>
          <w:sz w:val="24"/>
        </w:rPr>
      </w:pPr>
      <w:r w:rsidRPr="00AD7226">
        <w:rPr>
          <w:rFonts w:ascii="Times New Roman" w:hAnsi="Times New Roman" w:cs="Times New Roman"/>
          <w:sz w:val="24"/>
        </w:rPr>
        <w:t>Date of Submission</w:t>
      </w:r>
    </w:p>
    <w:p w:rsidR="002C4F56" w:rsidRPr="00AD7226" w:rsidRDefault="002C4F56" w:rsidP="00AD7226">
      <w:pPr>
        <w:spacing w:line="480" w:lineRule="auto"/>
        <w:jc w:val="both"/>
        <w:rPr>
          <w:rFonts w:ascii="Times New Roman" w:hAnsi="Times New Roman" w:cs="Times New Roman"/>
          <w:sz w:val="24"/>
        </w:rPr>
      </w:pPr>
    </w:p>
    <w:p w:rsidR="00AD7226" w:rsidRDefault="00AD7226" w:rsidP="00AD7226">
      <w:pPr>
        <w:spacing w:line="480" w:lineRule="auto"/>
        <w:jc w:val="both"/>
        <w:rPr>
          <w:rFonts w:ascii="Times New Roman" w:hAnsi="Times New Roman" w:cs="Times New Roman"/>
          <w:sz w:val="24"/>
        </w:rPr>
      </w:pPr>
    </w:p>
    <w:p w:rsidR="00AD7226" w:rsidRDefault="00AD7226" w:rsidP="00AD7226">
      <w:pPr>
        <w:spacing w:line="480" w:lineRule="auto"/>
        <w:jc w:val="both"/>
        <w:rPr>
          <w:rFonts w:ascii="Times New Roman" w:hAnsi="Times New Roman" w:cs="Times New Roman"/>
          <w:sz w:val="24"/>
        </w:rPr>
      </w:pPr>
    </w:p>
    <w:p w:rsidR="00AD7226" w:rsidRDefault="00AD7226" w:rsidP="00AD7226">
      <w:pPr>
        <w:spacing w:line="480" w:lineRule="auto"/>
        <w:jc w:val="both"/>
        <w:rPr>
          <w:rFonts w:ascii="Times New Roman" w:hAnsi="Times New Roman" w:cs="Times New Roman"/>
          <w:sz w:val="24"/>
        </w:rPr>
      </w:pPr>
    </w:p>
    <w:p w:rsidR="00AD7226" w:rsidRDefault="00AD7226" w:rsidP="00AD7226">
      <w:pPr>
        <w:spacing w:line="480" w:lineRule="auto"/>
        <w:jc w:val="both"/>
        <w:rPr>
          <w:rFonts w:ascii="Times New Roman" w:hAnsi="Times New Roman" w:cs="Times New Roman"/>
          <w:sz w:val="24"/>
        </w:rPr>
      </w:pPr>
    </w:p>
    <w:p w:rsidR="00AD7226" w:rsidRDefault="00AD7226" w:rsidP="00AD7226">
      <w:pPr>
        <w:spacing w:line="480" w:lineRule="auto"/>
        <w:jc w:val="both"/>
        <w:rPr>
          <w:rFonts w:ascii="Times New Roman" w:hAnsi="Times New Roman" w:cs="Times New Roman"/>
          <w:sz w:val="24"/>
        </w:rPr>
      </w:pPr>
    </w:p>
    <w:p w:rsidR="00AD7226" w:rsidRDefault="00AD7226" w:rsidP="00AD7226">
      <w:pPr>
        <w:spacing w:line="480" w:lineRule="auto"/>
        <w:jc w:val="both"/>
        <w:rPr>
          <w:rFonts w:ascii="Times New Roman" w:hAnsi="Times New Roman" w:cs="Times New Roman"/>
          <w:sz w:val="24"/>
        </w:rPr>
      </w:pPr>
    </w:p>
    <w:p w:rsidR="00AD7226" w:rsidRDefault="00AD7226" w:rsidP="00AD7226">
      <w:pPr>
        <w:spacing w:line="480" w:lineRule="auto"/>
        <w:jc w:val="both"/>
        <w:rPr>
          <w:rFonts w:ascii="Times New Roman" w:hAnsi="Times New Roman" w:cs="Times New Roman"/>
          <w:sz w:val="24"/>
        </w:rPr>
      </w:pPr>
    </w:p>
    <w:p w:rsidR="002C4F56" w:rsidRPr="00AD7226" w:rsidRDefault="00F27D94" w:rsidP="00AD7226">
      <w:pPr>
        <w:spacing w:line="480" w:lineRule="auto"/>
        <w:jc w:val="center"/>
        <w:rPr>
          <w:rFonts w:ascii="Times New Roman" w:hAnsi="Times New Roman" w:cs="Times New Roman"/>
          <w:b/>
          <w:sz w:val="24"/>
          <w:u w:val="single"/>
        </w:rPr>
      </w:pPr>
      <w:r w:rsidRPr="00AD7226">
        <w:rPr>
          <w:rFonts w:ascii="Times New Roman" w:hAnsi="Times New Roman" w:cs="Times New Roman"/>
          <w:b/>
          <w:sz w:val="24"/>
          <w:u w:val="single"/>
        </w:rPr>
        <w:lastRenderedPageBreak/>
        <w:t>THE IMPAIRED NURSE</w:t>
      </w:r>
    </w:p>
    <w:p w:rsidR="007E1BB9" w:rsidRPr="00AD7226" w:rsidRDefault="00597205" w:rsidP="00AD7226">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Nursing is a profession that is very vital in the lif</w:t>
      </w:r>
      <w:r w:rsidR="0077101B" w:rsidRPr="00AD7226">
        <w:rPr>
          <w:rFonts w:ascii="Times New Roman" w:hAnsi="Times New Roman" w:cs="Times New Roman"/>
          <w:sz w:val="24"/>
        </w:rPr>
        <w:t>e of human beings. Nurses make a huge sacrifice by committing their mental and physical strength to provide medical intervention to pati</w:t>
      </w:r>
      <w:r w:rsidR="005D5533" w:rsidRPr="00AD7226">
        <w:rPr>
          <w:rFonts w:ascii="Times New Roman" w:hAnsi="Times New Roman" w:cs="Times New Roman"/>
          <w:sz w:val="24"/>
        </w:rPr>
        <w:t>ents suffering from a wide variety</w:t>
      </w:r>
      <w:r w:rsidR="0077101B" w:rsidRPr="00AD7226">
        <w:rPr>
          <w:rFonts w:ascii="Times New Roman" w:hAnsi="Times New Roman" w:cs="Times New Roman"/>
          <w:sz w:val="24"/>
        </w:rPr>
        <w:t xml:space="preserve"> of health complication which range </w:t>
      </w:r>
      <w:r w:rsidR="005D5533" w:rsidRPr="00AD7226">
        <w:rPr>
          <w:rFonts w:ascii="Times New Roman" w:hAnsi="Times New Roman" w:cs="Times New Roman"/>
          <w:sz w:val="24"/>
        </w:rPr>
        <w:t>from mild to critical conditions. For this reason, nurses are exposed to a working environment that is full of different kinds of stressful situations that that must deal with on a daily basis. Whenever faced with stressful situations at work or in personal life, different people tend to try different means of reducing such stress. Just like any other person, nurses try as much as they can t</w:t>
      </w:r>
      <w:r w:rsidR="00194449" w:rsidRPr="00AD7226">
        <w:rPr>
          <w:rFonts w:ascii="Times New Roman" w:hAnsi="Times New Roman" w:cs="Times New Roman"/>
          <w:sz w:val="24"/>
        </w:rPr>
        <w:t>o make themselves stress-free through various means. Unfortunately, a significant number of nurses resolve to drug and chemical use to minimize stress and maintain a professional image while at work. it is the prolonged use of such drugs and substances that make some nurses to become chemically dependent</w:t>
      </w:r>
      <w:r w:rsidR="00A675F9" w:rsidRPr="00AD7226">
        <w:rPr>
          <w:rFonts w:ascii="Times New Roman" w:hAnsi="Times New Roman" w:cs="Times New Roman"/>
          <w:sz w:val="24"/>
        </w:rPr>
        <w:t xml:space="preserve"> (Cares et al., 2015)</w:t>
      </w:r>
      <w:r w:rsidR="00194449" w:rsidRPr="00AD7226">
        <w:rPr>
          <w:rFonts w:ascii="Times New Roman" w:hAnsi="Times New Roman" w:cs="Times New Roman"/>
          <w:sz w:val="24"/>
        </w:rPr>
        <w:t>. It is this category of chemically dependent nurses that are referred to as the impaired nurses. The impaired nurses have a high chance of becoming incompetent as professional nurses since their mind and body functioning is influenced more by the chemicals they use rather than their professional instincts and intuition.</w:t>
      </w:r>
      <w:r w:rsidR="001F3E2F" w:rsidRPr="00AD7226">
        <w:rPr>
          <w:rFonts w:ascii="Times New Roman" w:hAnsi="Times New Roman" w:cs="Times New Roman"/>
          <w:sz w:val="24"/>
        </w:rPr>
        <w:t xml:space="preserve"> As the nursing working environment continues to </w:t>
      </w:r>
      <w:r w:rsidR="00423A1E" w:rsidRPr="00AD7226">
        <w:rPr>
          <w:rFonts w:ascii="Times New Roman" w:hAnsi="Times New Roman" w:cs="Times New Roman"/>
          <w:sz w:val="24"/>
        </w:rPr>
        <w:t>be dynamic, nurses are being exposed to an enhanced level of diverse challenges. The population of impaired nurses is thus on the rise and an intermediate intervention is required to identify and help the impaired nurse to restore their professional competence.</w:t>
      </w:r>
    </w:p>
    <w:p w:rsidR="00065D06" w:rsidRPr="00AD7226" w:rsidRDefault="00E36E46" w:rsidP="00AD7226">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There are several reasons as to why I made a choice to address the topic of the impaired nurse. To begin with, nursing is a profession that takes a high junk of time for one to train and qualify to become a practicing nurse. Because of this it takes a nurse an average of seven to 8 years to enter into a Certified Registered Nurse Anesthetics (CRNA) program</w:t>
      </w:r>
      <w:r w:rsidR="002C4F56" w:rsidRPr="00AD7226">
        <w:rPr>
          <w:rFonts w:ascii="Times New Roman" w:hAnsi="Times New Roman" w:cs="Times New Roman"/>
          <w:sz w:val="24"/>
        </w:rPr>
        <w:t xml:space="preserve"> (Smith-Miller et al., 2014)</w:t>
      </w:r>
      <w:r w:rsidRPr="00AD7226">
        <w:rPr>
          <w:rFonts w:ascii="Times New Roman" w:hAnsi="Times New Roman" w:cs="Times New Roman"/>
          <w:sz w:val="24"/>
        </w:rPr>
        <w:t xml:space="preserve">. This is quite a long time compared to what people of other professions like accounting have </w:t>
      </w:r>
      <w:r w:rsidRPr="00AD7226">
        <w:rPr>
          <w:rFonts w:ascii="Times New Roman" w:hAnsi="Times New Roman" w:cs="Times New Roman"/>
          <w:sz w:val="24"/>
        </w:rPr>
        <w:lastRenderedPageBreak/>
        <w:t xml:space="preserve">to take before being certified practicing professionals. </w:t>
      </w:r>
      <w:r w:rsidR="008E69A1" w:rsidRPr="00AD7226">
        <w:rPr>
          <w:rFonts w:ascii="Times New Roman" w:hAnsi="Times New Roman" w:cs="Times New Roman"/>
          <w:sz w:val="24"/>
        </w:rPr>
        <w:t xml:space="preserve">Having spent such </w:t>
      </w:r>
      <w:r w:rsidR="00F4270E" w:rsidRPr="00AD7226">
        <w:rPr>
          <w:rFonts w:ascii="Times New Roman" w:hAnsi="Times New Roman" w:cs="Times New Roman"/>
          <w:sz w:val="24"/>
        </w:rPr>
        <w:t>a period of time to train in order to become a qualified and certified nurse, it is a very painful experience for a nurse to be suspended on grounds professional incompetence arising from the state of being chemically dependent. For most nurses who become impaired especially as a result of drug and substance use, suspension of their licenses and certificates of operation are the main penalties that befall them</w:t>
      </w:r>
      <w:r w:rsidR="002C4F56" w:rsidRPr="00AD7226">
        <w:rPr>
          <w:rFonts w:ascii="Times New Roman" w:hAnsi="Times New Roman" w:cs="Times New Roman"/>
          <w:sz w:val="24"/>
        </w:rPr>
        <w:t xml:space="preserve"> </w:t>
      </w:r>
      <w:r w:rsidR="002C4F56" w:rsidRPr="00AD7226">
        <w:rPr>
          <w:rFonts w:ascii="Times New Roman" w:hAnsi="Times New Roman" w:cs="Times New Roman"/>
          <w:sz w:val="24"/>
        </w:rPr>
        <w:t>(</w:t>
      </w:r>
      <w:proofErr w:type="spellStart"/>
      <w:r w:rsidR="002C4F56" w:rsidRPr="00AD7226">
        <w:rPr>
          <w:rFonts w:ascii="Times New Roman" w:hAnsi="Times New Roman" w:cs="Times New Roman"/>
          <w:sz w:val="24"/>
        </w:rPr>
        <w:t>Kunyk</w:t>
      </w:r>
      <w:proofErr w:type="spellEnd"/>
      <w:r w:rsidR="002C4F56" w:rsidRPr="00AD7226">
        <w:rPr>
          <w:rFonts w:ascii="Times New Roman" w:hAnsi="Times New Roman" w:cs="Times New Roman"/>
          <w:sz w:val="24"/>
        </w:rPr>
        <w:t>, 2015)</w:t>
      </w:r>
      <w:r w:rsidR="00F4270E" w:rsidRPr="00AD7226">
        <w:rPr>
          <w:rFonts w:ascii="Times New Roman" w:hAnsi="Times New Roman" w:cs="Times New Roman"/>
          <w:sz w:val="24"/>
        </w:rPr>
        <w:t>.</w:t>
      </w:r>
      <w:r w:rsidR="00347466" w:rsidRPr="00AD7226">
        <w:rPr>
          <w:rFonts w:ascii="Times New Roman" w:hAnsi="Times New Roman" w:cs="Times New Roman"/>
          <w:sz w:val="24"/>
        </w:rPr>
        <w:t xml:space="preserve"> Terminating a job for an already stressed person is like moving such a person from a frying pan and placing them in a burning fire. Impaired nurses who get suspended therefore</w:t>
      </w:r>
      <w:r w:rsidR="00F4270E" w:rsidRPr="00AD7226">
        <w:rPr>
          <w:rFonts w:ascii="Times New Roman" w:hAnsi="Times New Roman" w:cs="Times New Roman"/>
          <w:sz w:val="24"/>
        </w:rPr>
        <w:t xml:space="preserve"> </w:t>
      </w:r>
      <w:r w:rsidR="00347466" w:rsidRPr="00AD7226">
        <w:rPr>
          <w:rFonts w:ascii="Times New Roman" w:hAnsi="Times New Roman" w:cs="Times New Roman"/>
          <w:sz w:val="24"/>
        </w:rPr>
        <w:t>end up finding it very difficult to cope with life out of their profession. In fact, majority of them end up being even more addicted to drugs and other chemicals than before</w:t>
      </w:r>
      <w:r w:rsidR="00B003AD" w:rsidRPr="00AD7226">
        <w:rPr>
          <w:rFonts w:ascii="Times New Roman" w:hAnsi="Times New Roman" w:cs="Times New Roman"/>
          <w:sz w:val="24"/>
        </w:rPr>
        <w:t xml:space="preserve"> (</w:t>
      </w:r>
      <w:proofErr w:type="spellStart"/>
      <w:r w:rsidR="00B003AD" w:rsidRPr="00AD7226">
        <w:rPr>
          <w:rFonts w:ascii="Times New Roman" w:hAnsi="Times New Roman" w:cs="Times New Roman"/>
          <w:sz w:val="24"/>
        </w:rPr>
        <w:t>Kunyk</w:t>
      </w:r>
      <w:proofErr w:type="spellEnd"/>
      <w:r w:rsidR="00B003AD" w:rsidRPr="00AD7226">
        <w:rPr>
          <w:rFonts w:ascii="Times New Roman" w:hAnsi="Times New Roman" w:cs="Times New Roman"/>
          <w:sz w:val="24"/>
        </w:rPr>
        <w:t>,</w:t>
      </w:r>
      <w:r w:rsidR="00B003AD" w:rsidRPr="00AD7226">
        <w:rPr>
          <w:rFonts w:ascii="Times New Roman" w:hAnsi="Times New Roman" w:cs="Times New Roman"/>
          <w:sz w:val="24"/>
        </w:rPr>
        <w:t xml:space="preserve"> 2015)</w:t>
      </w:r>
      <w:r w:rsidR="00347466" w:rsidRPr="00AD7226">
        <w:rPr>
          <w:rFonts w:ascii="Times New Roman" w:hAnsi="Times New Roman" w:cs="Times New Roman"/>
          <w:sz w:val="24"/>
        </w:rPr>
        <w:t xml:space="preserve">. With such an enhanced level of addiction and </w:t>
      </w:r>
      <w:r w:rsidR="00FF0431" w:rsidRPr="00AD7226">
        <w:rPr>
          <w:rFonts w:ascii="Times New Roman" w:hAnsi="Times New Roman" w:cs="Times New Roman"/>
          <w:sz w:val="24"/>
        </w:rPr>
        <w:t>impairment</w:t>
      </w:r>
      <w:r w:rsidR="00347466" w:rsidRPr="00AD7226">
        <w:rPr>
          <w:rFonts w:ascii="Times New Roman" w:hAnsi="Times New Roman" w:cs="Times New Roman"/>
          <w:sz w:val="24"/>
        </w:rPr>
        <w:t xml:space="preserve">, such nurses </w:t>
      </w:r>
      <w:r w:rsidR="00FF0431" w:rsidRPr="00AD7226">
        <w:rPr>
          <w:rFonts w:ascii="Times New Roman" w:hAnsi="Times New Roman" w:cs="Times New Roman"/>
          <w:sz w:val="24"/>
        </w:rPr>
        <w:t xml:space="preserve">lose their professional dignity and competence, meaning that most of them do not succeed in getting back into their profession when recalled from suspension. </w:t>
      </w:r>
    </w:p>
    <w:p w:rsidR="00F05F9E" w:rsidRPr="00AD7226" w:rsidRDefault="00FF0431" w:rsidP="00AD7226">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Whereas, the suspension of impaired nurses is done with the main objective of giving such nurses more time out of work so that they can have a reflection on their lives and thus become more relaxed</w:t>
      </w:r>
      <w:r w:rsidR="002C4F56" w:rsidRPr="00AD7226">
        <w:rPr>
          <w:rFonts w:ascii="Times New Roman" w:hAnsi="Times New Roman" w:cs="Times New Roman"/>
          <w:sz w:val="24"/>
        </w:rPr>
        <w:t xml:space="preserve"> </w:t>
      </w:r>
      <w:r w:rsidR="002C4F56" w:rsidRPr="00AD7226">
        <w:rPr>
          <w:rFonts w:ascii="Times New Roman" w:hAnsi="Times New Roman" w:cs="Times New Roman"/>
          <w:sz w:val="24"/>
        </w:rPr>
        <w:t>(</w:t>
      </w:r>
      <w:proofErr w:type="spellStart"/>
      <w:r w:rsidR="002C4F56" w:rsidRPr="00AD7226">
        <w:rPr>
          <w:rFonts w:ascii="Times New Roman" w:hAnsi="Times New Roman" w:cs="Times New Roman"/>
          <w:sz w:val="24"/>
        </w:rPr>
        <w:t>Kunyk</w:t>
      </w:r>
      <w:proofErr w:type="spellEnd"/>
      <w:r w:rsidR="002C4F56" w:rsidRPr="00AD7226">
        <w:rPr>
          <w:rFonts w:ascii="Times New Roman" w:hAnsi="Times New Roman" w:cs="Times New Roman"/>
          <w:sz w:val="24"/>
        </w:rPr>
        <w:t>, 2015)</w:t>
      </w:r>
      <w:r w:rsidRPr="00AD7226">
        <w:rPr>
          <w:rFonts w:ascii="Times New Roman" w:hAnsi="Times New Roman" w:cs="Times New Roman"/>
          <w:sz w:val="24"/>
        </w:rPr>
        <w:t>, this goal is not met for majority of such nurses since the opposed is what happens with most of them. To change this trend, there is need to find a better alternative of addressing this issue. This is because when nothing is done, more experienced and highly skilled nurses who become impaired will continue falling out of the nursing profession, something that will continue to create great holes of competent manpower that will be very difficult if not impossible to fill up</w:t>
      </w:r>
      <w:r w:rsidR="002C4F56" w:rsidRPr="00AD7226">
        <w:rPr>
          <w:rFonts w:ascii="Times New Roman" w:hAnsi="Times New Roman" w:cs="Times New Roman"/>
          <w:sz w:val="24"/>
        </w:rPr>
        <w:t xml:space="preserve"> (Cares et al., 2015)</w:t>
      </w:r>
      <w:r w:rsidRPr="00AD7226">
        <w:rPr>
          <w:rFonts w:ascii="Times New Roman" w:hAnsi="Times New Roman" w:cs="Times New Roman"/>
          <w:sz w:val="24"/>
        </w:rPr>
        <w:t>.</w:t>
      </w:r>
      <w:r w:rsidR="00F85F2C" w:rsidRPr="00AD7226">
        <w:rPr>
          <w:rFonts w:ascii="Times New Roman" w:hAnsi="Times New Roman" w:cs="Times New Roman"/>
          <w:sz w:val="24"/>
        </w:rPr>
        <w:t xml:space="preserve"> It is thus important that the issue of impaired nurses be addressed by both the federal, state and local governments to help the impaired nurses recover from their chemical dependence.</w:t>
      </w:r>
    </w:p>
    <w:p w:rsidR="00211897" w:rsidRPr="00AD7226" w:rsidRDefault="00326927" w:rsidP="00AD7226">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lastRenderedPageBreak/>
        <w:t>Another reason that prompted my decision to address the issue of impaired nurses is that the level of financial investment that is channeled into the training of nurses is of enormous magnitude.</w:t>
      </w:r>
      <w:r w:rsidR="00F84C00" w:rsidRPr="00AD7226">
        <w:rPr>
          <w:rFonts w:ascii="Times New Roman" w:hAnsi="Times New Roman" w:cs="Times New Roman"/>
          <w:sz w:val="24"/>
        </w:rPr>
        <w:t xml:space="preserve"> The governments of virtually all nations of the world spend heavily on setting up nurse training institutions and equipping them with the necessary infrastructure to ensure that nurses get the best quality training. The lecturers and other officers who engage in training nurses are among the people who rank high in terms of salary scale. This means that governments, other than spending heavily in putting up nurse training infrastructure, they have to spare a heavy budget to cater for the hefty wage bill of nurse training officials on an annual basis. The governments usually commit themselves to funding the nurse training programs with the main hope that the nurses who undergo the training successfully to become qualified and competent practicing nurses will pay back by offering quality healthcare services to the people and thus assist the government in meeting its obj</w:t>
      </w:r>
      <w:r w:rsidR="004E2A28" w:rsidRPr="00AD7226">
        <w:rPr>
          <w:rFonts w:ascii="Times New Roman" w:hAnsi="Times New Roman" w:cs="Times New Roman"/>
          <w:sz w:val="24"/>
        </w:rPr>
        <w:t>ective of ensuring its citizen get quality medicare and thus have a healthy nation</w:t>
      </w:r>
      <w:r w:rsidR="00F84C00" w:rsidRPr="00AD7226">
        <w:rPr>
          <w:rFonts w:ascii="Times New Roman" w:hAnsi="Times New Roman" w:cs="Times New Roman"/>
          <w:sz w:val="24"/>
        </w:rPr>
        <w:t>.</w:t>
      </w:r>
      <w:r w:rsidR="00B21086" w:rsidRPr="00AD7226">
        <w:rPr>
          <w:rFonts w:ascii="Times New Roman" w:hAnsi="Times New Roman" w:cs="Times New Roman"/>
          <w:sz w:val="24"/>
        </w:rPr>
        <w:t xml:space="preserve"> However, when nurses are confronted with intensely stressful working environment that forces them to use drugs and other substances and eventually become chemically dependent, their professional competence is undermined</w:t>
      </w:r>
      <w:r w:rsidR="002C4F56" w:rsidRPr="00AD7226">
        <w:rPr>
          <w:rFonts w:ascii="Times New Roman" w:hAnsi="Times New Roman" w:cs="Times New Roman"/>
          <w:sz w:val="24"/>
        </w:rPr>
        <w:t xml:space="preserve"> (</w:t>
      </w:r>
      <w:r w:rsidR="002C4F56" w:rsidRPr="00AD7226">
        <w:rPr>
          <w:rFonts w:ascii="Times New Roman" w:hAnsi="Times New Roman" w:cs="Times New Roman"/>
          <w:sz w:val="24"/>
        </w:rPr>
        <w:t>Jakobsen</w:t>
      </w:r>
      <w:r w:rsidR="002C4F56" w:rsidRPr="00AD7226">
        <w:rPr>
          <w:rFonts w:ascii="Times New Roman" w:hAnsi="Times New Roman" w:cs="Times New Roman"/>
          <w:sz w:val="24"/>
        </w:rPr>
        <w:t xml:space="preserve"> et al., 2015)</w:t>
      </w:r>
      <w:r w:rsidR="00B21086" w:rsidRPr="00AD7226">
        <w:rPr>
          <w:rFonts w:ascii="Times New Roman" w:hAnsi="Times New Roman" w:cs="Times New Roman"/>
          <w:sz w:val="24"/>
        </w:rPr>
        <w:t>. This means that such nurses become incapable of providing quality healthcare services to patients. This results into a very serious problem in the healthcare sector, making it unable to competently address the healthcare needs of a nation.</w:t>
      </w:r>
      <w:r w:rsidR="00211897" w:rsidRPr="00AD7226">
        <w:rPr>
          <w:rFonts w:ascii="Times New Roman" w:hAnsi="Times New Roman" w:cs="Times New Roman"/>
          <w:sz w:val="24"/>
        </w:rPr>
        <w:t xml:space="preserve"> </w:t>
      </w:r>
    </w:p>
    <w:p w:rsidR="00F85F2C" w:rsidRPr="00AD7226" w:rsidRDefault="00211897" w:rsidP="00AD7226">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This ends up being a very huge loss to the government especially after having invested heavily in the training of such nurses. This loss is even worsened when impaired nurses are given suspensions and spanked out of the nursing profession.</w:t>
      </w:r>
      <w:r w:rsidR="00C623BE" w:rsidRPr="00AD7226">
        <w:rPr>
          <w:rFonts w:ascii="Times New Roman" w:hAnsi="Times New Roman" w:cs="Times New Roman"/>
          <w:sz w:val="24"/>
        </w:rPr>
        <w:t xml:space="preserve"> Given the there is a rising trend in the population of chemically dependent nurses, </w:t>
      </w:r>
      <w:r w:rsidR="00914B3A" w:rsidRPr="00AD7226">
        <w:rPr>
          <w:rFonts w:ascii="Times New Roman" w:hAnsi="Times New Roman" w:cs="Times New Roman"/>
          <w:sz w:val="24"/>
        </w:rPr>
        <w:t>the nursing profession continues to face an increasing crisis of shortage of nurses. This is happening at the time when the population of the world is on an increasing trend, meaning an increasing demand for healthcare services.</w:t>
      </w:r>
      <w:r w:rsidR="00065D06" w:rsidRPr="00AD7226">
        <w:rPr>
          <w:rFonts w:ascii="Times New Roman" w:hAnsi="Times New Roman" w:cs="Times New Roman"/>
          <w:sz w:val="24"/>
        </w:rPr>
        <w:t xml:space="preserve"> It is therefore </w:t>
      </w:r>
      <w:r w:rsidR="00065D06" w:rsidRPr="00AD7226">
        <w:rPr>
          <w:rFonts w:ascii="Times New Roman" w:hAnsi="Times New Roman" w:cs="Times New Roman"/>
          <w:sz w:val="24"/>
        </w:rPr>
        <w:lastRenderedPageBreak/>
        <w:t>paramount for the issue of impaired nurses to be addressed with a lot of urgency and seriousness in order to save the nursing profession the risk of becoming unable to fully meet the healthcare needs of the growing population due to a high number of impaired nurses who are professionally incompetent and as well due to a shortage of nurses in healthcare facilities</w:t>
      </w:r>
      <w:r w:rsidR="002C4F56" w:rsidRPr="00AD7226">
        <w:rPr>
          <w:rFonts w:ascii="Times New Roman" w:hAnsi="Times New Roman" w:cs="Times New Roman"/>
          <w:sz w:val="24"/>
        </w:rPr>
        <w:t xml:space="preserve"> (</w:t>
      </w:r>
      <w:r w:rsidR="002C4F56" w:rsidRPr="00AD7226">
        <w:rPr>
          <w:rFonts w:ascii="Times New Roman" w:hAnsi="Times New Roman" w:cs="Times New Roman"/>
          <w:sz w:val="24"/>
        </w:rPr>
        <w:t>Jakobsen</w:t>
      </w:r>
      <w:r w:rsidR="002C4F56" w:rsidRPr="00AD7226">
        <w:rPr>
          <w:rFonts w:ascii="Times New Roman" w:hAnsi="Times New Roman" w:cs="Times New Roman"/>
          <w:sz w:val="24"/>
        </w:rPr>
        <w:t xml:space="preserve"> et al, 2015)</w:t>
      </w:r>
      <w:r w:rsidR="00065D06" w:rsidRPr="00AD7226">
        <w:rPr>
          <w:rFonts w:ascii="Times New Roman" w:hAnsi="Times New Roman" w:cs="Times New Roman"/>
          <w:sz w:val="24"/>
        </w:rPr>
        <w:t>.</w:t>
      </w:r>
    </w:p>
    <w:p w:rsidR="00065D06" w:rsidRPr="00AD7226" w:rsidRDefault="00BF0933" w:rsidP="00AD7226">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The issue of impaired nurses is currently relevant due to the fact that the enrolment of students in nursing schools, colleges and universities continues to show a declining trend</w:t>
      </w:r>
      <w:r w:rsidR="00430ADA" w:rsidRPr="00AD7226">
        <w:rPr>
          <w:rFonts w:ascii="Times New Roman" w:hAnsi="Times New Roman" w:cs="Times New Roman"/>
          <w:sz w:val="24"/>
        </w:rPr>
        <w:t xml:space="preserve"> in many parts of the world. This threat of shortage of nursing students in nurse training institutions is even made worse by the fact that only a few percentage of nursing students who enroll in such institutions make it to the level of becoming qualified practitioners in the nursing profession. This is because several students end up dropping out of nursing schools in a bid to join other professions which they find fit for themselves. What makes the nursing profession to suffer an even more worse deficit of students is the fact that while many nursing students change their courses in their preliminary stages of study to join other professions, </w:t>
      </w:r>
      <w:r w:rsidR="00065805" w:rsidRPr="00AD7226">
        <w:rPr>
          <w:rFonts w:ascii="Times New Roman" w:hAnsi="Times New Roman" w:cs="Times New Roman"/>
          <w:sz w:val="24"/>
        </w:rPr>
        <w:t>only a few students from other professional courses change their decision in favor of nursing.</w:t>
      </w:r>
      <w:r w:rsidR="001F7B4D" w:rsidRPr="00AD7226">
        <w:rPr>
          <w:rFonts w:ascii="Times New Roman" w:hAnsi="Times New Roman" w:cs="Times New Roman"/>
          <w:sz w:val="24"/>
        </w:rPr>
        <w:t xml:space="preserve"> What this kind of current trend in nursing education implies is that the population of nurses continues to decline. This decline is happening during the time in which the world is experiencing an enhanced ballooning of its population size. As the population of people increases, the need for medicare also increases, meaning that the ration of nurse to patient is becoming smaller and smaller as one nurse is required to attend to more patients for all patients to be adequately attended to</w:t>
      </w:r>
      <w:r w:rsidR="00A675F9" w:rsidRPr="00AD7226">
        <w:rPr>
          <w:rFonts w:ascii="Times New Roman" w:hAnsi="Times New Roman" w:cs="Times New Roman"/>
          <w:sz w:val="24"/>
        </w:rPr>
        <w:t xml:space="preserve"> (</w:t>
      </w:r>
      <w:r w:rsidR="00A675F9" w:rsidRPr="00AD7226">
        <w:rPr>
          <w:rFonts w:ascii="Times New Roman" w:hAnsi="Times New Roman" w:cs="Times New Roman"/>
          <w:sz w:val="24"/>
        </w:rPr>
        <w:t>Han et al, 2014)</w:t>
      </w:r>
      <w:r w:rsidR="001F7B4D" w:rsidRPr="00AD7226">
        <w:rPr>
          <w:rFonts w:ascii="Times New Roman" w:hAnsi="Times New Roman" w:cs="Times New Roman"/>
          <w:sz w:val="24"/>
        </w:rPr>
        <w:t>. This kind of scenario has the potential to undermine the quality of medical care that patients can get from nurses whenever they are need of such services.</w:t>
      </w:r>
    </w:p>
    <w:p w:rsidR="003A446F" w:rsidRPr="00AD7226" w:rsidRDefault="00FA74A6" w:rsidP="00AD7226">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One of the factors contributing to a stressful working en</w:t>
      </w:r>
      <w:r w:rsidR="00D34FC0" w:rsidRPr="00AD7226">
        <w:rPr>
          <w:rFonts w:ascii="Times New Roman" w:hAnsi="Times New Roman" w:cs="Times New Roman"/>
          <w:sz w:val="24"/>
        </w:rPr>
        <w:t xml:space="preserve">vironment for nurses is pressure arising from more work. A reduction in the ratio of nurse to patient due to the growing population </w:t>
      </w:r>
      <w:r w:rsidR="00D34FC0" w:rsidRPr="00AD7226">
        <w:rPr>
          <w:rFonts w:ascii="Times New Roman" w:hAnsi="Times New Roman" w:cs="Times New Roman"/>
          <w:sz w:val="24"/>
        </w:rPr>
        <w:lastRenderedPageBreak/>
        <w:t>size and declining nurse population calls for nurses to attend to more and more patients</w:t>
      </w:r>
      <w:r w:rsidR="00A675F9" w:rsidRPr="00AD7226">
        <w:rPr>
          <w:rFonts w:ascii="Times New Roman" w:hAnsi="Times New Roman" w:cs="Times New Roman"/>
          <w:sz w:val="24"/>
        </w:rPr>
        <w:t xml:space="preserve"> (</w:t>
      </w:r>
      <w:r w:rsidR="00A675F9" w:rsidRPr="00AD7226">
        <w:rPr>
          <w:rFonts w:ascii="Times New Roman" w:hAnsi="Times New Roman" w:cs="Times New Roman"/>
          <w:sz w:val="24"/>
        </w:rPr>
        <w:t>Han</w:t>
      </w:r>
      <w:r w:rsidR="00A675F9" w:rsidRPr="00AD7226">
        <w:rPr>
          <w:rFonts w:ascii="Times New Roman" w:hAnsi="Times New Roman" w:cs="Times New Roman"/>
          <w:sz w:val="24"/>
        </w:rPr>
        <w:t xml:space="preserve"> et al, 2014)</w:t>
      </w:r>
      <w:r w:rsidR="00D34FC0" w:rsidRPr="00AD7226">
        <w:rPr>
          <w:rFonts w:ascii="Times New Roman" w:hAnsi="Times New Roman" w:cs="Times New Roman"/>
          <w:sz w:val="24"/>
        </w:rPr>
        <w:t>. This is because the number of patients in a given nation is directly proportional to the population size of that nation. An increasing number of patients to be attended to by one nurse implies and increased quantity of work to be done by each nurse on a daily basis. The consequent result of this kind of trend is increased working pressure on nurses. This pressure increases the chances of more nurses getting stressed with their daily duties as professional nurses, something that exposes many of them to chemical use as a means to manage or rather ease such kind of stress. The continued mounting of working pressure leads to continued use of chemicals by nurses to cope with the pressure</w:t>
      </w:r>
      <w:r w:rsidR="008110ED" w:rsidRPr="00AD7226">
        <w:rPr>
          <w:rFonts w:ascii="Times New Roman" w:hAnsi="Times New Roman" w:cs="Times New Roman"/>
          <w:sz w:val="24"/>
        </w:rPr>
        <w:t xml:space="preserve">. </w:t>
      </w:r>
    </w:p>
    <w:p w:rsidR="00FA74A6" w:rsidRPr="00AD7226" w:rsidRDefault="008110ED" w:rsidP="00AD7226">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The continued use of stress depressants results into such nurses becoming so much addicted to the chemicals that they cannot perform their duties competently without them.</w:t>
      </w:r>
      <w:r w:rsidR="00772E16" w:rsidRPr="00AD7226">
        <w:rPr>
          <w:rFonts w:ascii="Times New Roman" w:hAnsi="Times New Roman" w:cs="Times New Roman"/>
          <w:sz w:val="24"/>
        </w:rPr>
        <w:t xml:space="preserve"> This chemical dependence, when prolonged and not intervened, is what results into impaired nurses who become unfit to perform their duties well. If such nurses are not put on a rehabilitative program that can help them out of such impairment, the quality of healthcare is undermined and patients do not get proper medical intervention from these nurses. Other than undermining the quality of healthcare service delivery to patients, impaired nurses </w:t>
      </w:r>
      <w:r w:rsidR="00095941" w:rsidRPr="00AD7226">
        <w:rPr>
          <w:rFonts w:ascii="Times New Roman" w:hAnsi="Times New Roman" w:cs="Times New Roman"/>
          <w:sz w:val="24"/>
        </w:rPr>
        <w:t>reduce the speed of service delivery which is usually critical when handling emergency cases. With such reduced speed, low competency, and poor quality of healthcare given by impaired nurses, the lives of many patients are put to danger, something that the nursing profession tries to avoid by having such nurses suspended</w:t>
      </w:r>
      <w:r w:rsidR="002C4F56" w:rsidRPr="00AD7226">
        <w:rPr>
          <w:rFonts w:ascii="Times New Roman" w:hAnsi="Times New Roman" w:cs="Times New Roman"/>
          <w:sz w:val="24"/>
        </w:rPr>
        <w:t xml:space="preserve"> </w:t>
      </w:r>
      <w:r w:rsidR="002C4F56" w:rsidRPr="00AD7226">
        <w:rPr>
          <w:rFonts w:ascii="Times New Roman" w:hAnsi="Times New Roman" w:cs="Times New Roman"/>
          <w:sz w:val="24"/>
        </w:rPr>
        <w:t>(</w:t>
      </w:r>
      <w:proofErr w:type="spellStart"/>
      <w:r w:rsidR="002C4F56" w:rsidRPr="00AD7226">
        <w:rPr>
          <w:rFonts w:ascii="Times New Roman" w:hAnsi="Times New Roman" w:cs="Times New Roman"/>
          <w:sz w:val="24"/>
        </w:rPr>
        <w:t>Kunyk</w:t>
      </w:r>
      <w:proofErr w:type="spellEnd"/>
      <w:r w:rsidR="002C4F56" w:rsidRPr="00AD7226">
        <w:rPr>
          <w:rFonts w:ascii="Times New Roman" w:hAnsi="Times New Roman" w:cs="Times New Roman"/>
          <w:sz w:val="24"/>
        </w:rPr>
        <w:t>, 2015)</w:t>
      </w:r>
      <w:r w:rsidR="00095941" w:rsidRPr="00AD7226">
        <w:rPr>
          <w:rFonts w:ascii="Times New Roman" w:hAnsi="Times New Roman" w:cs="Times New Roman"/>
          <w:sz w:val="24"/>
        </w:rPr>
        <w:t xml:space="preserve">. However, the suspension of impaired nurses only increases pressure </w:t>
      </w:r>
      <w:r w:rsidR="003A446F" w:rsidRPr="00AD7226">
        <w:rPr>
          <w:rFonts w:ascii="Times New Roman" w:hAnsi="Times New Roman" w:cs="Times New Roman"/>
          <w:sz w:val="24"/>
        </w:rPr>
        <w:t xml:space="preserve">on professionally competent nurses by reducing the population of nurses even more. This is because when impaired nurses are suspended, the remaining nurses are forced to cover up for their places, meaning that they have to even more work than before. This coverage is done through such means as working </w:t>
      </w:r>
      <w:r w:rsidR="003A446F" w:rsidRPr="00AD7226">
        <w:rPr>
          <w:rFonts w:ascii="Times New Roman" w:hAnsi="Times New Roman" w:cs="Times New Roman"/>
          <w:sz w:val="24"/>
        </w:rPr>
        <w:lastRenderedPageBreak/>
        <w:t>overtime and thus reducing the time the nurses are supposed to rest, something that is not good for both the mental and physical health of nurses</w:t>
      </w:r>
      <w:r w:rsidR="00A675F9" w:rsidRPr="00AD7226">
        <w:rPr>
          <w:rFonts w:ascii="Times New Roman" w:hAnsi="Times New Roman" w:cs="Times New Roman"/>
          <w:sz w:val="24"/>
        </w:rPr>
        <w:t xml:space="preserve"> (</w:t>
      </w:r>
      <w:proofErr w:type="spellStart"/>
      <w:r w:rsidR="00A675F9" w:rsidRPr="00AD7226">
        <w:rPr>
          <w:rFonts w:ascii="Times New Roman" w:hAnsi="Times New Roman" w:cs="Times New Roman"/>
          <w:sz w:val="24"/>
        </w:rPr>
        <w:t>Ferri</w:t>
      </w:r>
      <w:proofErr w:type="spellEnd"/>
      <w:r w:rsidR="00A675F9" w:rsidRPr="00AD7226">
        <w:rPr>
          <w:rFonts w:ascii="Times New Roman" w:hAnsi="Times New Roman" w:cs="Times New Roman"/>
          <w:sz w:val="24"/>
        </w:rPr>
        <w:t xml:space="preserve"> et al., 2016)</w:t>
      </w:r>
      <w:r w:rsidR="003A446F" w:rsidRPr="00AD7226">
        <w:rPr>
          <w:rFonts w:ascii="Times New Roman" w:hAnsi="Times New Roman" w:cs="Times New Roman"/>
          <w:sz w:val="24"/>
        </w:rPr>
        <w:t xml:space="preserve">. The </w:t>
      </w:r>
      <w:r w:rsidR="00D87F68" w:rsidRPr="00AD7226">
        <w:rPr>
          <w:rFonts w:ascii="Times New Roman" w:hAnsi="Times New Roman" w:cs="Times New Roman"/>
          <w:sz w:val="24"/>
        </w:rPr>
        <w:t>long-</w:t>
      </w:r>
      <w:r w:rsidR="003A446F" w:rsidRPr="00AD7226">
        <w:rPr>
          <w:rFonts w:ascii="Times New Roman" w:hAnsi="Times New Roman" w:cs="Times New Roman"/>
          <w:sz w:val="24"/>
        </w:rPr>
        <w:t xml:space="preserve">term effect of this kind of situation is an increased number of impaired nurses in future, and hence the need to </w:t>
      </w:r>
      <w:r w:rsidR="00D87F68" w:rsidRPr="00AD7226">
        <w:rPr>
          <w:rFonts w:ascii="Times New Roman" w:hAnsi="Times New Roman" w:cs="Times New Roman"/>
          <w:sz w:val="24"/>
        </w:rPr>
        <w:t>intervene and help arrest this issue with high urgency.</w:t>
      </w:r>
    </w:p>
    <w:p w:rsidR="00C409DA" w:rsidRPr="00AD7226" w:rsidRDefault="00D87F68" w:rsidP="00AD7226">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 xml:space="preserve">There are several means through which this issue of impaired nurses can be handled in clinical practice. The first recommendation is the emphasis of education on chemical dependence. For this recommendation to work out effectively, education on chemical dependence should be emphasized right from the nursing schools and training institutions. All the nursing curriculum programs should be revised to include a mandatory course on chemical dependence. Including this kind of course in the nursing curriculum will serve a great deal </w:t>
      </w:r>
      <w:r w:rsidR="0039651E" w:rsidRPr="00AD7226">
        <w:rPr>
          <w:rFonts w:ascii="Times New Roman" w:hAnsi="Times New Roman" w:cs="Times New Roman"/>
          <w:sz w:val="24"/>
        </w:rPr>
        <w:t xml:space="preserve">of equipping all nurses with the knowledge about the negative effects that such chemicals can have on their professional competence as practicing nurses. This knowledge can help the nurses to avoid chemical use in their life time and instead seek for other alternatives for managing stress like seeking guiding and counselling services from psychologists whenever they are faced with pressure or stress in their career. </w:t>
      </w:r>
      <w:r w:rsidR="00C409DA" w:rsidRPr="00AD7226">
        <w:rPr>
          <w:rFonts w:ascii="Times New Roman" w:hAnsi="Times New Roman" w:cs="Times New Roman"/>
          <w:sz w:val="24"/>
        </w:rPr>
        <w:t>The integration of this strategy into clinical setting can be done making it mandatory for qualified nurses to undergo a chemical depen</w:t>
      </w:r>
      <w:r w:rsidR="00DD4C20" w:rsidRPr="00AD7226">
        <w:rPr>
          <w:rFonts w:ascii="Times New Roman" w:hAnsi="Times New Roman" w:cs="Times New Roman"/>
          <w:sz w:val="24"/>
        </w:rPr>
        <w:t>den</w:t>
      </w:r>
      <w:r w:rsidR="00C409DA" w:rsidRPr="00AD7226">
        <w:rPr>
          <w:rFonts w:ascii="Times New Roman" w:hAnsi="Times New Roman" w:cs="Times New Roman"/>
          <w:sz w:val="24"/>
        </w:rPr>
        <w:t xml:space="preserve">ce orientation program in the workplace. </w:t>
      </w:r>
      <w:r w:rsidR="006157DF" w:rsidRPr="00AD7226">
        <w:rPr>
          <w:rFonts w:ascii="Times New Roman" w:hAnsi="Times New Roman" w:cs="Times New Roman"/>
          <w:sz w:val="24"/>
        </w:rPr>
        <w:t>This kind of orientation will help to remind the nurses of negative consequences of using chemicals and thus reduce the chances of nurses becoming impaired due to addiction to chemicals in future.</w:t>
      </w:r>
    </w:p>
    <w:p w:rsidR="00D22E6F" w:rsidRPr="00AD7226" w:rsidRDefault="008B330B" w:rsidP="00AD7226">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 xml:space="preserve">Another area of the impaired nurse issue which the nursing profession has made a considerable effort to address but which needs further improvement is the identification and reporting of the impaired nurses. </w:t>
      </w:r>
      <w:r w:rsidR="00F8338B" w:rsidRPr="00AD7226">
        <w:rPr>
          <w:rFonts w:ascii="Times New Roman" w:hAnsi="Times New Roman" w:cs="Times New Roman"/>
          <w:sz w:val="24"/>
        </w:rPr>
        <w:t xml:space="preserve">To improve </w:t>
      </w:r>
      <w:r w:rsidR="00AE4716" w:rsidRPr="00AD7226">
        <w:rPr>
          <w:rFonts w:ascii="Times New Roman" w:hAnsi="Times New Roman" w:cs="Times New Roman"/>
          <w:sz w:val="24"/>
        </w:rPr>
        <w:t xml:space="preserve">the manner in which impaired nurses are identified, it is recommended that the nursing profession should not only establish, but also adopt an active communication of clear </w:t>
      </w:r>
      <w:r w:rsidR="00D87F68" w:rsidRPr="00AD7226">
        <w:rPr>
          <w:rFonts w:ascii="Times New Roman" w:hAnsi="Times New Roman" w:cs="Times New Roman"/>
          <w:sz w:val="24"/>
        </w:rPr>
        <w:t xml:space="preserve">protocols </w:t>
      </w:r>
      <w:r w:rsidR="00AE4716" w:rsidRPr="00AD7226">
        <w:rPr>
          <w:rFonts w:ascii="Times New Roman" w:hAnsi="Times New Roman" w:cs="Times New Roman"/>
          <w:sz w:val="24"/>
        </w:rPr>
        <w:t xml:space="preserve">to enhance the confidentiality with which chemical dependence </w:t>
      </w:r>
      <w:r w:rsidR="00AE4716" w:rsidRPr="00AD7226">
        <w:rPr>
          <w:rFonts w:ascii="Times New Roman" w:hAnsi="Times New Roman" w:cs="Times New Roman"/>
          <w:sz w:val="24"/>
        </w:rPr>
        <w:lastRenderedPageBreak/>
        <w:t xml:space="preserve">cases are reported </w:t>
      </w:r>
      <w:r w:rsidR="00D87F68" w:rsidRPr="00AD7226">
        <w:rPr>
          <w:rFonts w:ascii="Times New Roman" w:hAnsi="Times New Roman" w:cs="Times New Roman"/>
          <w:sz w:val="24"/>
        </w:rPr>
        <w:t xml:space="preserve">in the workplace. </w:t>
      </w:r>
      <w:r w:rsidR="00EF5304" w:rsidRPr="00AD7226">
        <w:rPr>
          <w:rFonts w:ascii="Times New Roman" w:hAnsi="Times New Roman" w:cs="Times New Roman"/>
          <w:sz w:val="24"/>
        </w:rPr>
        <w:t xml:space="preserve">The integration of this kind of strategy into clinical practice can be done through the creation of the office of the ombudsman to be in charge of handling all cases of reported ethical concerns of the nurses. Confining this kind responsibility with the office of the ombudsman is useful as it will enhance the confidentiality of whistle blowing and thus protect the whistleblowers from stigmatization in the clinical setting. With this kind of office, all the reports concerning chemical dependence of nurses are strictly controlled to pave way for through investigation to be carried out in order to assess both the validity and accuracy of the reported information. </w:t>
      </w:r>
    </w:p>
    <w:p w:rsidR="00D87F68" w:rsidRPr="00AD7226" w:rsidRDefault="00EF5304" w:rsidP="00AD7226">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Once the assessment is done, the repo</w:t>
      </w:r>
      <w:r w:rsidR="00D22E6F" w:rsidRPr="00AD7226">
        <w:rPr>
          <w:rFonts w:ascii="Times New Roman" w:hAnsi="Times New Roman" w:cs="Times New Roman"/>
          <w:sz w:val="24"/>
        </w:rPr>
        <w:t>r</w:t>
      </w:r>
      <w:r w:rsidRPr="00AD7226">
        <w:rPr>
          <w:rFonts w:ascii="Times New Roman" w:hAnsi="Times New Roman" w:cs="Times New Roman"/>
          <w:sz w:val="24"/>
        </w:rPr>
        <w:t>ted nurses</w:t>
      </w:r>
      <w:r w:rsidR="00D22E6F" w:rsidRPr="00AD7226">
        <w:rPr>
          <w:rFonts w:ascii="Times New Roman" w:hAnsi="Times New Roman" w:cs="Times New Roman"/>
          <w:sz w:val="24"/>
        </w:rPr>
        <w:t xml:space="preserve"> can be taken through a thorough guiding and counselling program to help them overcome chemical dependence early enough before developing strong addiction to chemical use and hence save them from becoming impaired nurses. For this to work out effectively, the third recommendation that the nursing profession should adopt is the establishment of well-being committees for nurses in clinical settings. The members of these kinds of committees must be </w:t>
      </w:r>
      <w:r w:rsidR="00D87F68" w:rsidRPr="00AD7226">
        <w:rPr>
          <w:rFonts w:ascii="Times New Roman" w:hAnsi="Times New Roman" w:cs="Times New Roman"/>
          <w:sz w:val="24"/>
        </w:rPr>
        <w:t xml:space="preserve">professional peers </w:t>
      </w:r>
      <w:r w:rsidR="000958B0" w:rsidRPr="00AD7226">
        <w:rPr>
          <w:rFonts w:ascii="Times New Roman" w:hAnsi="Times New Roman" w:cs="Times New Roman"/>
          <w:sz w:val="24"/>
        </w:rPr>
        <w:t xml:space="preserve">equipped with </w:t>
      </w:r>
      <w:r w:rsidR="00D87F68" w:rsidRPr="00AD7226">
        <w:rPr>
          <w:rFonts w:ascii="Times New Roman" w:hAnsi="Times New Roman" w:cs="Times New Roman"/>
          <w:sz w:val="24"/>
        </w:rPr>
        <w:t xml:space="preserve">the </w:t>
      </w:r>
      <w:r w:rsidR="000958B0" w:rsidRPr="00AD7226">
        <w:rPr>
          <w:rFonts w:ascii="Times New Roman" w:hAnsi="Times New Roman" w:cs="Times New Roman"/>
          <w:sz w:val="24"/>
        </w:rPr>
        <w:t xml:space="preserve">relevant </w:t>
      </w:r>
      <w:r w:rsidR="00D87F68" w:rsidRPr="00AD7226">
        <w:rPr>
          <w:rFonts w:ascii="Times New Roman" w:hAnsi="Times New Roman" w:cs="Times New Roman"/>
          <w:sz w:val="24"/>
        </w:rPr>
        <w:t xml:space="preserve">knowledge and </w:t>
      </w:r>
      <w:r w:rsidR="000958B0" w:rsidRPr="00AD7226">
        <w:rPr>
          <w:rFonts w:ascii="Times New Roman" w:hAnsi="Times New Roman" w:cs="Times New Roman"/>
          <w:sz w:val="24"/>
        </w:rPr>
        <w:t xml:space="preserve">passionate </w:t>
      </w:r>
      <w:r w:rsidR="00D87F68" w:rsidRPr="00AD7226">
        <w:rPr>
          <w:rFonts w:ascii="Times New Roman" w:hAnsi="Times New Roman" w:cs="Times New Roman"/>
          <w:sz w:val="24"/>
        </w:rPr>
        <w:t xml:space="preserve">compassion to help </w:t>
      </w:r>
      <w:r w:rsidR="000958B0" w:rsidRPr="00AD7226">
        <w:rPr>
          <w:rFonts w:ascii="Times New Roman" w:hAnsi="Times New Roman" w:cs="Times New Roman"/>
          <w:sz w:val="24"/>
        </w:rPr>
        <w:t xml:space="preserve">troubled </w:t>
      </w:r>
      <w:r w:rsidR="00D87F68" w:rsidRPr="00AD7226">
        <w:rPr>
          <w:rFonts w:ascii="Times New Roman" w:hAnsi="Times New Roman" w:cs="Times New Roman"/>
          <w:sz w:val="24"/>
        </w:rPr>
        <w:t xml:space="preserve">nurses. </w:t>
      </w:r>
      <w:r w:rsidR="00D501F7" w:rsidRPr="00AD7226">
        <w:rPr>
          <w:rFonts w:ascii="Times New Roman" w:hAnsi="Times New Roman" w:cs="Times New Roman"/>
          <w:sz w:val="24"/>
        </w:rPr>
        <w:t>This way, early identification and intervention of chemical dependence cases among nurses will be possible, hence aiding many nurses to recover from their impairment conditions and continue being professionally competent practicing nurses.</w:t>
      </w:r>
      <w:r w:rsidR="00B3288A" w:rsidRPr="00AD7226">
        <w:rPr>
          <w:rFonts w:ascii="Times New Roman" w:hAnsi="Times New Roman" w:cs="Times New Roman"/>
          <w:sz w:val="24"/>
        </w:rPr>
        <w:t xml:space="preserve"> This will also help in reducing the population of nurses who get </w:t>
      </w:r>
      <w:r w:rsidR="00466F65" w:rsidRPr="00AD7226">
        <w:rPr>
          <w:rFonts w:ascii="Times New Roman" w:hAnsi="Times New Roman" w:cs="Times New Roman"/>
          <w:sz w:val="24"/>
        </w:rPr>
        <w:t>suspended</w:t>
      </w:r>
      <w:r w:rsidR="00B3288A" w:rsidRPr="00AD7226">
        <w:rPr>
          <w:rFonts w:ascii="Times New Roman" w:hAnsi="Times New Roman" w:cs="Times New Roman"/>
          <w:sz w:val="24"/>
        </w:rPr>
        <w:t xml:space="preserve"> on chemical dependence grounds and reduce the threat of </w:t>
      </w:r>
      <w:r w:rsidR="00466F65" w:rsidRPr="00AD7226">
        <w:rPr>
          <w:rFonts w:ascii="Times New Roman" w:hAnsi="Times New Roman" w:cs="Times New Roman"/>
          <w:sz w:val="24"/>
        </w:rPr>
        <w:t>shortage</w:t>
      </w:r>
      <w:r w:rsidR="00B3288A" w:rsidRPr="00AD7226">
        <w:rPr>
          <w:rFonts w:ascii="Times New Roman" w:hAnsi="Times New Roman" w:cs="Times New Roman"/>
          <w:sz w:val="24"/>
        </w:rPr>
        <w:t xml:space="preserve"> of nurses in the nursing profession.</w:t>
      </w:r>
    </w:p>
    <w:p w:rsidR="00FD1E1B" w:rsidRPr="00AD7226" w:rsidRDefault="00D053E9" w:rsidP="00AD7226">
      <w:pPr>
        <w:spacing w:line="480" w:lineRule="auto"/>
        <w:ind w:firstLine="720"/>
        <w:jc w:val="both"/>
        <w:rPr>
          <w:rFonts w:ascii="Times New Roman" w:hAnsi="Times New Roman" w:cs="Times New Roman"/>
          <w:sz w:val="24"/>
        </w:rPr>
      </w:pPr>
      <w:r w:rsidRPr="00AD7226">
        <w:rPr>
          <w:rFonts w:ascii="Times New Roman" w:hAnsi="Times New Roman" w:cs="Times New Roman"/>
          <w:sz w:val="24"/>
        </w:rPr>
        <w:t>In conclusion, and as it can be seen from the discussion given herein, the issue of impaired nurses is a highly relevant matter in the nursing profession as it does not only undermine the quality of healthcare services interventions given to patients, but it also i</w:t>
      </w:r>
      <w:r w:rsidR="00A408E4" w:rsidRPr="00AD7226">
        <w:rPr>
          <w:rFonts w:ascii="Times New Roman" w:hAnsi="Times New Roman" w:cs="Times New Roman"/>
          <w:sz w:val="24"/>
        </w:rPr>
        <w:t>ncreases the shortage of nurses due to high rates of nurse suspensions.</w:t>
      </w:r>
      <w:r w:rsidR="000A48C0" w:rsidRPr="00AD7226">
        <w:rPr>
          <w:rFonts w:ascii="Times New Roman" w:hAnsi="Times New Roman" w:cs="Times New Roman"/>
          <w:sz w:val="24"/>
        </w:rPr>
        <w:t xml:space="preserve"> Training nurses is a task that consumes a hefty government </w:t>
      </w:r>
      <w:r w:rsidR="000A48C0" w:rsidRPr="00AD7226">
        <w:rPr>
          <w:rFonts w:ascii="Times New Roman" w:hAnsi="Times New Roman" w:cs="Times New Roman"/>
          <w:sz w:val="24"/>
        </w:rPr>
        <w:lastRenderedPageBreak/>
        <w:t xml:space="preserve">budget and hence losing nurses to chemical addiction is a matter that federal, state, and local governments need to stop with uttermost urgency. The recommended programs given in this paper can be of great help in saving many nurses from the menace of chemical dependence if effectively implemented. However, the effective implementation of the recommended programs requires funding. To reduce the rate of growth of impaired nurses </w:t>
      </w:r>
      <w:r w:rsidR="006B49F5" w:rsidRPr="00AD7226">
        <w:rPr>
          <w:rFonts w:ascii="Times New Roman" w:hAnsi="Times New Roman" w:cs="Times New Roman"/>
          <w:sz w:val="24"/>
        </w:rPr>
        <w:t xml:space="preserve">and hence enhance the ability of the nursing profession to offer qualified healthcare services, the </w:t>
      </w:r>
      <w:r w:rsidR="006B49F5" w:rsidRPr="00AD7226">
        <w:rPr>
          <w:rFonts w:ascii="Times New Roman" w:hAnsi="Times New Roman" w:cs="Times New Roman"/>
          <w:sz w:val="24"/>
        </w:rPr>
        <w:t xml:space="preserve">federal, state, and local governments </w:t>
      </w:r>
      <w:r w:rsidR="006B49F5" w:rsidRPr="00AD7226">
        <w:rPr>
          <w:rFonts w:ascii="Times New Roman" w:hAnsi="Times New Roman" w:cs="Times New Roman"/>
          <w:sz w:val="24"/>
        </w:rPr>
        <w:t>are required to</w:t>
      </w:r>
      <w:r w:rsidR="000A48C0" w:rsidRPr="00AD7226">
        <w:rPr>
          <w:rFonts w:ascii="Times New Roman" w:hAnsi="Times New Roman" w:cs="Times New Roman"/>
          <w:sz w:val="24"/>
        </w:rPr>
        <w:t xml:space="preserve"> provide adequate resources</w:t>
      </w:r>
      <w:r w:rsidR="006B49F5" w:rsidRPr="00AD7226">
        <w:rPr>
          <w:rFonts w:ascii="Times New Roman" w:hAnsi="Times New Roman" w:cs="Times New Roman"/>
          <w:sz w:val="24"/>
        </w:rPr>
        <w:t>, both financial and infrastructural</w:t>
      </w:r>
      <w:r w:rsidR="000A48C0" w:rsidRPr="00AD7226">
        <w:rPr>
          <w:rFonts w:ascii="Times New Roman" w:hAnsi="Times New Roman" w:cs="Times New Roman"/>
          <w:sz w:val="24"/>
        </w:rPr>
        <w:t xml:space="preserve"> to</w:t>
      </w:r>
      <w:r w:rsidR="006B49F5" w:rsidRPr="00AD7226">
        <w:rPr>
          <w:rFonts w:ascii="Times New Roman" w:hAnsi="Times New Roman" w:cs="Times New Roman"/>
          <w:sz w:val="24"/>
        </w:rPr>
        <w:t xml:space="preserve"> facilitate </w:t>
      </w:r>
      <w:r w:rsidR="000A48C0" w:rsidRPr="00AD7226">
        <w:rPr>
          <w:rFonts w:ascii="Times New Roman" w:hAnsi="Times New Roman" w:cs="Times New Roman"/>
          <w:sz w:val="24"/>
        </w:rPr>
        <w:t xml:space="preserve">the </w:t>
      </w:r>
      <w:r w:rsidR="006B49F5" w:rsidRPr="00AD7226">
        <w:rPr>
          <w:rFonts w:ascii="Times New Roman" w:hAnsi="Times New Roman" w:cs="Times New Roman"/>
          <w:sz w:val="24"/>
        </w:rPr>
        <w:t xml:space="preserve">smooth </w:t>
      </w:r>
      <w:r w:rsidR="000A48C0" w:rsidRPr="00AD7226">
        <w:rPr>
          <w:rFonts w:ascii="Times New Roman" w:hAnsi="Times New Roman" w:cs="Times New Roman"/>
          <w:sz w:val="24"/>
        </w:rPr>
        <w:t xml:space="preserve">establishment and </w:t>
      </w:r>
      <w:r w:rsidR="006B49F5" w:rsidRPr="00AD7226">
        <w:rPr>
          <w:rFonts w:ascii="Times New Roman" w:hAnsi="Times New Roman" w:cs="Times New Roman"/>
          <w:sz w:val="24"/>
        </w:rPr>
        <w:t xml:space="preserve">effective </w:t>
      </w:r>
      <w:r w:rsidR="000A48C0" w:rsidRPr="00AD7226">
        <w:rPr>
          <w:rFonts w:ascii="Times New Roman" w:hAnsi="Times New Roman" w:cs="Times New Roman"/>
          <w:sz w:val="24"/>
        </w:rPr>
        <w:t xml:space="preserve">implementation </w:t>
      </w:r>
      <w:r w:rsidR="006B49F5" w:rsidRPr="00AD7226">
        <w:rPr>
          <w:rFonts w:ascii="Times New Roman" w:hAnsi="Times New Roman" w:cs="Times New Roman"/>
          <w:sz w:val="24"/>
        </w:rPr>
        <w:t>of the recommended programs.</w:t>
      </w:r>
    </w:p>
    <w:p w:rsidR="00BE0FD4" w:rsidRPr="00AD7226" w:rsidRDefault="00BE0FD4" w:rsidP="00AD7226">
      <w:pPr>
        <w:spacing w:line="480" w:lineRule="auto"/>
        <w:ind w:firstLine="720"/>
        <w:jc w:val="both"/>
        <w:rPr>
          <w:rFonts w:ascii="Times New Roman" w:hAnsi="Times New Roman" w:cs="Times New Roman"/>
          <w:sz w:val="24"/>
        </w:rPr>
      </w:pPr>
    </w:p>
    <w:p w:rsidR="00FD1E1B" w:rsidRPr="00AD7226" w:rsidRDefault="00FD1E1B" w:rsidP="00AD7226">
      <w:pPr>
        <w:spacing w:line="480" w:lineRule="auto"/>
        <w:jc w:val="both"/>
        <w:rPr>
          <w:rFonts w:ascii="Times New Roman" w:hAnsi="Times New Roman" w:cs="Times New Roman"/>
          <w:sz w:val="24"/>
        </w:rPr>
      </w:pPr>
    </w:p>
    <w:p w:rsidR="00FD1E1B" w:rsidRPr="00AD7226" w:rsidRDefault="00FD1E1B" w:rsidP="00AD7226">
      <w:pPr>
        <w:spacing w:line="480" w:lineRule="auto"/>
        <w:jc w:val="both"/>
        <w:rPr>
          <w:rFonts w:ascii="Times New Roman" w:hAnsi="Times New Roman" w:cs="Times New Roman"/>
          <w:sz w:val="24"/>
        </w:rPr>
      </w:pPr>
    </w:p>
    <w:p w:rsidR="00FD1E1B" w:rsidRPr="00AD7226" w:rsidRDefault="00FD1E1B" w:rsidP="00AD7226">
      <w:pPr>
        <w:spacing w:line="480" w:lineRule="auto"/>
        <w:jc w:val="both"/>
        <w:rPr>
          <w:rFonts w:ascii="Times New Roman" w:hAnsi="Times New Roman" w:cs="Times New Roman"/>
          <w:sz w:val="24"/>
        </w:rPr>
      </w:pPr>
    </w:p>
    <w:p w:rsidR="00FD1E1B" w:rsidRPr="00AD7226" w:rsidRDefault="00FD1E1B" w:rsidP="00AD7226">
      <w:pPr>
        <w:spacing w:line="480" w:lineRule="auto"/>
        <w:jc w:val="both"/>
        <w:rPr>
          <w:rFonts w:ascii="Times New Roman" w:hAnsi="Times New Roman" w:cs="Times New Roman"/>
          <w:sz w:val="24"/>
        </w:rPr>
      </w:pPr>
    </w:p>
    <w:p w:rsidR="00FD1E1B" w:rsidRPr="00AD7226" w:rsidRDefault="00FD1E1B" w:rsidP="00AD7226">
      <w:pPr>
        <w:spacing w:line="480" w:lineRule="auto"/>
        <w:jc w:val="both"/>
        <w:rPr>
          <w:rFonts w:ascii="Times New Roman" w:hAnsi="Times New Roman" w:cs="Times New Roman"/>
          <w:sz w:val="24"/>
        </w:rPr>
      </w:pPr>
    </w:p>
    <w:p w:rsidR="00AD7226" w:rsidRDefault="00AD7226" w:rsidP="00AD7226">
      <w:pPr>
        <w:spacing w:line="480" w:lineRule="auto"/>
        <w:jc w:val="center"/>
        <w:rPr>
          <w:rFonts w:ascii="Times New Roman" w:hAnsi="Times New Roman" w:cs="Times New Roman"/>
          <w:b/>
          <w:sz w:val="24"/>
        </w:rPr>
      </w:pPr>
    </w:p>
    <w:p w:rsidR="00AD7226" w:rsidRDefault="00AD7226" w:rsidP="00AD7226">
      <w:pPr>
        <w:spacing w:line="480" w:lineRule="auto"/>
        <w:jc w:val="center"/>
        <w:rPr>
          <w:rFonts w:ascii="Times New Roman" w:hAnsi="Times New Roman" w:cs="Times New Roman"/>
          <w:b/>
          <w:sz w:val="24"/>
        </w:rPr>
      </w:pPr>
    </w:p>
    <w:p w:rsidR="00AD7226" w:rsidRDefault="00AD7226" w:rsidP="00AD7226">
      <w:pPr>
        <w:spacing w:line="480" w:lineRule="auto"/>
        <w:jc w:val="center"/>
        <w:rPr>
          <w:rFonts w:ascii="Times New Roman" w:hAnsi="Times New Roman" w:cs="Times New Roman"/>
          <w:b/>
          <w:sz w:val="24"/>
        </w:rPr>
      </w:pPr>
    </w:p>
    <w:p w:rsidR="00AD7226" w:rsidRDefault="00AD7226" w:rsidP="00AD7226">
      <w:pPr>
        <w:spacing w:line="480" w:lineRule="auto"/>
        <w:jc w:val="center"/>
        <w:rPr>
          <w:rFonts w:ascii="Times New Roman" w:hAnsi="Times New Roman" w:cs="Times New Roman"/>
          <w:b/>
          <w:sz w:val="24"/>
        </w:rPr>
      </w:pPr>
    </w:p>
    <w:p w:rsidR="00AD7226" w:rsidRDefault="00AD7226" w:rsidP="00AD7226">
      <w:pPr>
        <w:spacing w:line="480" w:lineRule="auto"/>
        <w:jc w:val="center"/>
        <w:rPr>
          <w:rFonts w:ascii="Times New Roman" w:hAnsi="Times New Roman" w:cs="Times New Roman"/>
          <w:b/>
          <w:sz w:val="24"/>
        </w:rPr>
      </w:pPr>
    </w:p>
    <w:p w:rsidR="00AD7226" w:rsidRDefault="00AD7226" w:rsidP="00AD7226">
      <w:pPr>
        <w:spacing w:line="480" w:lineRule="auto"/>
        <w:jc w:val="center"/>
        <w:rPr>
          <w:rFonts w:ascii="Times New Roman" w:hAnsi="Times New Roman" w:cs="Times New Roman"/>
          <w:b/>
          <w:sz w:val="24"/>
        </w:rPr>
      </w:pPr>
    </w:p>
    <w:p w:rsidR="00F27D94" w:rsidRPr="00AD7226" w:rsidRDefault="00F27D94" w:rsidP="00AD7226">
      <w:pPr>
        <w:spacing w:line="480" w:lineRule="auto"/>
        <w:jc w:val="center"/>
        <w:rPr>
          <w:rFonts w:ascii="Times New Roman" w:hAnsi="Times New Roman" w:cs="Times New Roman"/>
          <w:b/>
          <w:sz w:val="24"/>
        </w:rPr>
      </w:pPr>
      <w:bookmarkStart w:id="0" w:name="_GoBack"/>
      <w:bookmarkEnd w:id="0"/>
      <w:r w:rsidRPr="00AD7226">
        <w:rPr>
          <w:rFonts w:ascii="Times New Roman" w:hAnsi="Times New Roman" w:cs="Times New Roman"/>
          <w:b/>
          <w:sz w:val="24"/>
        </w:rPr>
        <w:lastRenderedPageBreak/>
        <w:t>References</w:t>
      </w:r>
    </w:p>
    <w:p w:rsidR="00BA18E5" w:rsidRPr="00AD7226" w:rsidRDefault="00BA18E5" w:rsidP="00AD7226">
      <w:pPr>
        <w:spacing w:line="480" w:lineRule="auto"/>
        <w:ind w:left="720" w:hanging="720"/>
        <w:jc w:val="both"/>
        <w:rPr>
          <w:rFonts w:ascii="Times New Roman" w:hAnsi="Times New Roman" w:cs="Times New Roman"/>
          <w:sz w:val="24"/>
        </w:rPr>
      </w:pPr>
      <w:r w:rsidRPr="00AD7226">
        <w:rPr>
          <w:rFonts w:ascii="Times New Roman" w:hAnsi="Times New Roman" w:cs="Times New Roman"/>
          <w:sz w:val="24"/>
        </w:rPr>
        <w:t xml:space="preserve">Cares, A., Pace, E., </w:t>
      </w:r>
      <w:proofErr w:type="spellStart"/>
      <w:r w:rsidRPr="00AD7226">
        <w:rPr>
          <w:rFonts w:ascii="Times New Roman" w:hAnsi="Times New Roman" w:cs="Times New Roman"/>
          <w:sz w:val="24"/>
        </w:rPr>
        <w:t>Denious</w:t>
      </w:r>
      <w:proofErr w:type="spellEnd"/>
      <w:r w:rsidRPr="00AD7226">
        <w:rPr>
          <w:rFonts w:ascii="Times New Roman" w:hAnsi="Times New Roman" w:cs="Times New Roman"/>
          <w:sz w:val="24"/>
        </w:rPr>
        <w:t xml:space="preserve">, J., &amp; Crane, L. A. (2015). Substance use and mental illness among nurses: workplace warning signs and barriers to seeking assistance. </w:t>
      </w:r>
      <w:r w:rsidRPr="00AD7226">
        <w:rPr>
          <w:rFonts w:ascii="Times New Roman" w:hAnsi="Times New Roman" w:cs="Times New Roman"/>
          <w:i/>
          <w:sz w:val="24"/>
        </w:rPr>
        <w:t>Substance abuse</w:t>
      </w:r>
      <w:r w:rsidRPr="00AD7226">
        <w:rPr>
          <w:rFonts w:ascii="Times New Roman" w:hAnsi="Times New Roman" w:cs="Times New Roman"/>
          <w:sz w:val="24"/>
        </w:rPr>
        <w:t xml:space="preserve">, </w:t>
      </w:r>
      <w:r w:rsidRPr="00AD7226">
        <w:rPr>
          <w:rFonts w:ascii="Times New Roman" w:hAnsi="Times New Roman" w:cs="Times New Roman"/>
          <w:i/>
          <w:sz w:val="24"/>
        </w:rPr>
        <w:t>36(1),</w:t>
      </w:r>
      <w:r w:rsidRPr="00AD7226">
        <w:rPr>
          <w:rFonts w:ascii="Times New Roman" w:hAnsi="Times New Roman" w:cs="Times New Roman"/>
          <w:sz w:val="24"/>
        </w:rPr>
        <w:t xml:space="preserve"> 59-66.</w:t>
      </w:r>
    </w:p>
    <w:p w:rsidR="00BA18E5" w:rsidRPr="00AD7226" w:rsidRDefault="00BA18E5" w:rsidP="00AD7226">
      <w:pPr>
        <w:spacing w:line="480" w:lineRule="auto"/>
        <w:ind w:left="720" w:hanging="720"/>
        <w:jc w:val="both"/>
        <w:rPr>
          <w:rFonts w:ascii="Times New Roman" w:hAnsi="Times New Roman" w:cs="Times New Roman"/>
          <w:sz w:val="24"/>
        </w:rPr>
      </w:pPr>
      <w:proofErr w:type="spellStart"/>
      <w:r w:rsidRPr="00AD7226">
        <w:rPr>
          <w:rFonts w:ascii="Times New Roman" w:hAnsi="Times New Roman" w:cs="Times New Roman"/>
          <w:sz w:val="24"/>
        </w:rPr>
        <w:t>Ferri</w:t>
      </w:r>
      <w:proofErr w:type="spellEnd"/>
      <w:r w:rsidRPr="00AD7226">
        <w:rPr>
          <w:rFonts w:ascii="Times New Roman" w:hAnsi="Times New Roman" w:cs="Times New Roman"/>
          <w:sz w:val="24"/>
        </w:rPr>
        <w:t xml:space="preserve">, P., </w:t>
      </w:r>
      <w:proofErr w:type="spellStart"/>
      <w:r w:rsidRPr="00AD7226">
        <w:rPr>
          <w:rFonts w:ascii="Times New Roman" w:hAnsi="Times New Roman" w:cs="Times New Roman"/>
          <w:sz w:val="24"/>
        </w:rPr>
        <w:t>Guadi</w:t>
      </w:r>
      <w:proofErr w:type="spellEnd"/>
      <w:r w:rsidRPr="00AD7226">
        <w:rPr>
          <w:rFonts w:ascii="Times New Roman" w:hAnsi="Times New Roman" w:cs="Times New Roman"/>
          <w:sz w:val="24"/>
        </w:rPr>
        <w:t xml:space="preserve">, M., </w:t>
      </w:r>
      <w:proofErr w:type="spellStart"/>
      <w:r w:rsidRPr="00AD7226">
        <w:rPr>
          <w:rFonts w:ascii="Times New Roman" w:hAnsi="Times New Roman" w:cs="Times New Roman"/>
          <w:sz w:val="24"/>
        </w:rPr>
        <w:t>Marcheselli</w:t>
      </w:r>
      <w:proofErr w:type="spellEnd"/>
      <w:r w:rsidRPr="00AD7226">
        <w:rPr>
          <w:rFonts w:ascii="Times New Roman" w:hAnsi="Times New Roman" w:cs="Times New Roman"/>
          <w:sz w:val="24"/>
        </w:rPr>
        <w:t xml:space="preserve">, L., </w:t>
      </w:r>
      <w:proofErr w:type="spellStart"/>
      <w:r w:rsidRPr="00AD7226">
        <w:rPr>
          <w:rFonts w:ascii="Times New Roman" w:hAnsi="Times New Roman" w:cs="Times New Roman"/>
          <w:sz w:val="24"/>
        </w:rPr>
        <w:t>Balduzzi</w:t>
      </w:r>
      <w:proofErr w:type="spellEnd"/>
      <w:r w:rsidRPr="00AD7226">
        <w:rPr>
          <w:rFonts w:ascii="Times New Roman" w:hAnsi="Times New Roman" w:cs="Times New Roman"/>
          <w:sz w:val="24"/>
        </w:rPr>
        <w:t xml:space="preserve">, S., Magnani, D., &amp; Di Lorenzo, R. (2016). The impact of shift work on the psychological and physical health of nurses in a general hospital: a comparison between rotating night shifts and day shifts. </w:t>
      </w:r>
      <w:r w:rsidRPr="00AD7226">
        <w:rPr>
          <w:rFonts w:ascii="Times New Roman" w:hAnsi="Times New Roman" w:cs="Times New Roman"/>
          <w:i/>
          <w:sz w:val="24"/>
        </w:rPr>
        <w:t>Risk management and healthcare policy, 9,</w:t>
      </w:r>
      <w:r w:rsidRPr="00AD7226">
        <w:rPr>
          <w:rFonts w:ascii="Times New Roman" w:hAnsi="Times New Roman" w:cs="Times New Roman"/>
          <w:sz w:val="24"/>
        </w:rPr>
        <w:t xml:space="preserve"> 203.</w:t>
      </w:r>
    </w:p>
    <w:p w:rsidR="00BA18E5" w:rsidRPr="00AD7226" w:rsidRDefault="00BA18E5" w:rsidP="00AD7226">
      <w:pPr>
        <w:spacing w:line="480" w:lineRule="auto"/>
        <w:ind w:left="720" w:hanging="720"/>
        <w:jc w:val="both"/>
        <w:rPr>
          <w:rFonts w:ascii="Times New Roman" w:hAnsi="Times New Roman" w:cs="Times New Roman"/>
          <w:sz w:val="24"/>
        </w:rPr>
      </w:pPr>
      <w:r w:rsidRPr="00AD7226">
        <w:rPr>
          <w:rFonts w:ascii="Times New Roman" w:hAnsi="Times New Roman" w:cs="Times New Roman"/>
          <w:sz w:val="24"/>
        </w:rPr>
        <w:t xml:space="preserve">Han, K., </w:t>
      </w:r>
      <w:proofErr w:type="spellStart"/>
      <w:r w:rsidRPr="00AD7226">
        <w:rPr>
          <w:rFonts w:ascii="Times New Roman" w:hAnsi="Times New Roman" w:cs="Times New Roman"/>
          <w:sz w:val="24"/>
        </w:rPr>
        <w:t>Trinkoff</w:t>
      </w:r>
      <w:proofErr w:type="spellEnd"/>
      <w:r w:rsidRPr="00AD7226">
        <w:rPr>
          <w:rFonts w:ascii="Times New Roman" w:hAnsi="Times New Roman" w:cs="Times New Roman"/>
          <w:sz w:val="24"/>
        </w:rPr>
        <w:t xml:space="preserve">, A. M., &amp; Geiger-Brown, J. (2014). Factors associated with work-related fatigue and recovery in hospital nurses working 12-hour shifts. </w:t>
      </w:r>
      <w:r w:rsidRPr="00AD7226">
        <w:rPr>
          <w:rFonts w:ascii="Times New Roman" w:hAnsi="Times New Roman" w:cs="Times New Roman"/>
          <w:i/>
          <w:sz w:val="24"/>
        </w:rPr>
        <w:t>Workplace health &amp; safety, 62(10)</w:t>
      </w:r>
      <w:r w:rsidRPr="00AD7226">
        <w:rPr>
          <w:rFonts w:ascii="Times New Roman" w:hAnsi="Times New Roman" w:cs="Times New Roman"/>
          <w:sz w:val="24"/>
        </w:rPr>
        <w:t>, 409-414.</w:t>
      </w:r>
    </w:p>
    <w:p w:rsidR="00BA18E5" w:rsidRPr="00AD7226" w:rsidRDefault="00BA18E5" w:rsidP="00AD7226">
      <w:pPr>
        <w:spacing w:line="480" w:lineRule="auto"/>
        <w:ind w:left="720" w:hanging="720"/>
        <w:jc w:val="both"/>
        <w:rPr>
          <w:rFonts w:ascii="Times New Roman" w:hAnsi="Times New Roman" w:cs="Times New Roman"/>
          <w:sz w:val="24"/>
        </w:rPr>
      </w:pPr>
      <w:r w:rsidRPr="00AD7226">
        <w:rPr>
          <w:rFonts w:ascii="Times New Roman" w:hAnsi="Times New Roman" w:cs="Times New Roman"/>
          <w:sz w:val="24"/>
        </w:rPr>
        <w:t xml:space="preserve">Jakobsen, M. D., </w:t>
      </w:r>
      <w:proofErr w:type="spellStart"/>
      <w:r w:rsidRPr="00AD7226">
        <w:rPr>
          <w:rFonts w:ascii="Times New Roman" w:hAnsi="Times New Roman" w:cs="Times New Roman"/>
          <w:sz w:val="24"/>
        </w:rPr>
        <w:t>Sundstrup</w:t>
      </w:r>
      <w:proofErr w:type="spellEnd"/>
      <w:r w:rsidRPr="00AD7226">
        <w:rPr>
          <w:rFonts w:ascii="Times New Roman" w:hAnsi="Times New Roman" w:cs="Times New Roman"/>
          <w:sz w:val="24"/>
        </w:rPr>
        <w:t xml:space="preserve">, E., Brandt, M., Jay, K., </w:t>
      </w:r>
      <w:proofErr w:type="spellStart"/>
      <w:r w:rsidRPr="00AD7226">
        <w:rPr>
          <w:rFonts w:ascii="Times New Roman" w:hAnsi="Times New Roman" w:cs="Times New Roman"/>
          <w:sz w:val="24"/>
        </w:rPr>
        <w:t>Aagaard</w:t>
      </w:r>
      <w:proofErr w:type="spellEnd"/>
      <w:r w:rsidRPr="00AD7226">
        <w:rPr>
          <w:rFonts w:ascii="Times New Roman" w:hAnsi="Times New Roman" w:cs="Times New Roman"/>
          <w:sz w:val="24"/>
        </w:rPr>
        <w:t xml:space="preserve">, P., &amp; Andersen, L. L. (2015). Physical exercise at the workplace prevents deterioration of work ability among healthcare workers: cluster randomized controlled trial. </w:t>
      </w:r>
      <w:r w:rsidRPr="00AD7226">
        <w:rPr>
          <w:rFonts w:ascii="Times New Roman" w:hAnsi="Times New Roman" w:cs="Times New Roman"/>
          <w:i/>
          <w:sz w:val="24"/>
        </w:rPr>
        <w:t>BMC public health, 15(1)</w:t>
      </w:r>
      <w:r w:rsidRPr="00AD7226">
        <w:rPr>
          <w:rFonts w:ascii="Times New Roman" w:hAnsi="Times New Roman" w:cs="Times New Roman"/>
          <w:sz w:val="24"/>
        </w:rPr>
        <w:t>, 1174.</w:t>
      </w:r>
    </w:p>
    <w:p w:rsidR="00BA18E5" w:rsidRPr="00AD7226" w:rsidRDefault="00BA18E5" w:rsidP="00AD7226">
      <w:pPr>
        <w:spacing w:line="480" w:lineRule="auto"/>
        <w:ind w:left="720" w:hanging="720"/>
        <w:jc w:val="both"/>
        <w:rPr>
          <w:rFonts w:ascii="Times New Roman" w:hAnsi="Times New Roman" w:cs="Times New Roman"/>
          <w:sz w:val="24"/>
        </w:rPr>
      </w:pPr>
      <w:proofErr w:type="spellStart"/>
      <w:r w:rsidRPr="00AD7226">
        <w:rPr>
          <w:rFonts w:ascii="Times New Roman" w:hAnsi="Times New Roman" w:cs="Times New Roman"/>
          <w:sz w:val="24"/>
        </w:rPr>
        <w:t>Kunyk</w:t>
      </w:r>
      <w:proofErr w:type="spellEnd"/>
      <w:r w:rsidRPr="00AD7226">
        <w:rPr>
          <w:rFonts w:ascii="Times New Roman" w:hAnsi="Times New Roman" w:cs="Times New Roman"/>
          <w:sz w:val="24"/>
        </w:rPr>
        <w:t xml:space="preserve">, D. (2015). Substance use disorders among registered nurses: prevalence, risks and perceptions in a disciplinary jurisdiction. </w:t>
      </w:r>
      <w:r w:rsidRPr="00AD7226">
        <w:rPr>
          <w:rFonts w:ascii="Times New Roman" w:hAnsi="Times New Roman" w:cs="Times New Roman"/>
          <w:i/>
          <w:sz w:val="24"/>
        </w:rPr>
        <w:t>Journal of Nursing Management, 23(1),</w:t>
      </w:r>
      <w:r w:rsidRPr="00AD7226">
        <w:rPr>
          <w:rFonts w:ascii="Times New Roman" w:hAnsi="Times New Roman" w:cs="Times New Roman"/>
          <w:sz w:val="24"/>
        </w:rPr>
        <w:t xml:space="preserve"> 54-64.</w:t>
      </w:r>
    </w:p>
    <w:p w:rsidR="00BA18E5" w:rsidRPr="00AD7226" w:rsidRDefault="00BA18E5" w:rsidP="00AD7226">
      <w:pPr>
        <w:spacing w:line="480" w:lineRule="auto"/>
        <w:ind w:left="720" w:hanging="720"/>
        <w:jc w:val="both"/>
        <w:rPr>
          <w:rFonts w:ascii="Times New Roman" w:hAnsi="Times New Roman" w:cs="Times New Roman"/>
          <w:sz w:val="24"/>
        </w:rPr>
      </w:pPr>
      <w:r w:rsidRPr="00AD7226">
        <w:rPr>
          <w:rFonts w:ascii="Times New Roman" w:hAnsi="Times New Roman" w:cs="Times New Roman"/>
          <w:sz w:val="24"/>
        </w:rPr>
        <w:t>Smith-Miller, C. A., Shaw-</w:t>
      </w:r>
      <w:proofErr w:type="spellStart"/>
      <w:r w:rsidRPr="00AD7226">
        <w:rPr>
          <w:rFonts w:ascii="Times New Roman" w:hAnsi="Times New Roman" w:cs="Times New Roman"/>
          <w:sz w:val="24"/>
        </w:rPr>
        <w:t>Kokot</w:t>
      </w:r>
      <w:proofErr w:type="spellEnd"/>
      <w:r w:rsidRPr="00AD7226">
        <w:rPr>
          <w:rFonts w:ascii="Times New Roman" w:hAnsi="Times New Roman" w:cs="Times New Roman"/>
          <w:sz w:val="24"/>
        </w:rPr>
        <w:t xml:space="preserve">, J., </w:t>
      </w:r>
      <w:proofErr w:type="spellStart"/>
      <w:r w:rsidRPr="00AD7226">
        <w:rPr>
          <w:rFonts w:ascii="Times New Roman" w:hAnsi="Times New Roman" w:cs="Times New Roman"/>
          <w:sz w:val="24"/>
        </w:rPr>
        <w:t>Curro</w:t>
      </w:r>
      <w:proofErr w:type="spellEnd"/>
      <w:r w:rsidRPr="00AD7226">
        <w:rPr>
          <w:rFonts w:ascii="Times New Roman" w:hAnsi="Times New Roman" w:cs="Times New Roman"/>
          <w:sz w:val="24"/>
        </w:rPr>
        <w:t>, B., &amp; Jones, C. B. (2014). An integrative review: fatigue among nurses in acute care settings</w:t>
      </w:r>
      <w:r w:rsidRPr="00AD7226">
        <w:rPr>
          <w:rFonts w:ascii="Times New Roman" w:hAnsi="Times New Roman" w:cs="Times New Roman"/>
          <w:i/>
          <w:sz w:val="24"/>
        </w:rPr>
        <w:t>. Journal of Nursing Administration, 44(9)</w:t>
      </w:r>
      <w:r w:rsidRPr="00AD7226">
        <w:rPr>
          <w:rFonts w:ascii="Times New Roman" w:hAnsi="Times New Roman" w:cs="Times New Roman"/>
          <w:sz w:val="24"/>
        </w:rPr>
        <w:t>, 487-494.</w:t>
      </w:r>
    </w:p>
    <w:sectPr w:rsidR="00BA18E5" w:rsidRPr="00AD7226" w:rsidSect="00FD1E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7AA9" w:rsidRDefault="008E7AA9" w:rsidP="00F27D94">
      <w:pPr>
        <w:spacing w:after="0" w:line="240" w:lineRule="auto"/>
      </w:pPr>
      <w:r>
        <w:separator/>
      </w:r>
    </w:p>
  </w:endnote>
  <w:endnote w:type="continuationSeparator" w:id="0">
    <w:p w:rsidR="008E7AA9" w:rsidRDefault="008E7AA9" w:rsidP="00F27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7AA9" w:rsidRDefault="008E7AA9" w:rsidP="00F27D94">
      <w:pPr>
        <w:spacing w:after="0" w:line="240" w:lineRule="auto"/>
      </w:pPr>
      <w:r>
        <w:separator/>
      </w:r>
    </w:p>
  </w:footnote>
  <w:footnote w:type="continuationSeparator" w:id="0">
    <w:p w:rsidR="008E7AA9" w:rsidRDefault="008E7AA9" w:rsidP="00F27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22848"/>
      <w:docPartObj>
        <w:docPartGallery w:val="Page Numbers (Top of Page)"/>
        <w:docPartUnique/>
      </w:docPartObj>
    </w:sdtPr>
    <w:sdtEndPr>
      <w:rPr>
        <w:noProof/>
      </w:rPr>
    </w:sdtEndPr>
    <w:sdtContent>
      <w:p w:rsidR="00F75DAC" w:rsidRDefault="00F75DAC">
        <w:pPr>
          <w:pStyle w:val="Header"/>
          <w:jc w:val="right"/>
        </w:pPr>
        <w:r w:rsidRPr="00F75DAC">
          <w:t>THE IMPAIRED NURSE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F75DAC" w:rsidRDefault="00F75D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3384558"/>
      <w:docPartObj>
        <w:docPartGallery w:val="Page Numbers (Top of Page)"/>
        <w:docPartUnique/>
      </w:docPartObj>
    </w:sdtPr>
    <w:sdtEndPr>
      <w:rPr>
        <w:noProof/>
      </w:rPr>
    </w:sdtEndPr>
    <w:sdtContent>
      <w:p w:rsidR="00FD1E1B" w:rsidRDefault="00FD1E1B">
        <w:pPr>
          <w:pStyle w:val="Header"/>
          <w:jc w:val="right"/>
        </w:pPr>
        <w:r>
          <w:t xml:space="preserve">Running Head: </w:t>
        </w:r>
        <w:r w:rsidRPr="00FD1E1B">
          <w:t>THE IMPAIRED NURSE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FD1E1B" w:rsidRDefault="00FD1E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D94"/>
    <w:rsid w:val="00065805"/>
    <w:rsid w:val="00065D06"/>
    <w:rsid w:val="000958B0"/>
    <w:rsid w:val="00095941"/>
    <w:rsid w:val="000A48C0"/>
    <w:rsid w:val="00194449"/>
    <w:rsid w:val="001F3E2F"/>
    <w:rsid w:val="001F7B4D"/>
    <w:rsid w:val="00211897"/>
    <w:rsid w:val="002C4F56"/>
    <w:rsid w:val="00326927"/>
    <w:rsid w:val="00347466"/>
    <w:rsid w:val="0039651E"/>
    <w:rsid w:val="003A446F"/>
    <w:rsid w:val="0040616C"/>
    <w:rsid w:val="00423A1E"/>
    <w:rsid w:val="00430ADA"/>
    <w:rsid w:val="00466F65"/>
    <w:rsid w:val="004E2A28"/>
    <w:rsid w:val="00597205"/>
    <w:rsid w:val="005D5533"/>
    <w:rsid w:val="006157DF"/>
    <w:rsid w:val="00636C69"/>
    <w:rsid w:val="006B49F5"/>
    <w:rsid w:val="0077101B"/>
    <w:rsid w:val="00772E16"/>
    <w:rsid w:val="007E05D2"/>
    <w:rsid w:val="007E1BB9"/>
    <w:rsid w:val="008110ED"/>
    <w:rsid w:val="008B330B"/>
    <w:rsid w:val="008E69A1"/>
    <w:rsid w:val="008E7AA9"/>
    <w:rsid w:val="00914B3A"/>
    <w:rsid w:val="00A408E4"/>
    <w:rsid w:val="00A675F9"/>
    <w:rsid w:val="00AD7226"/>
    <w:rsid w:val="00AE4716"/>
    <w:rsid w:val="00B003AD"/>
    <w:rsid w:val="00B21086"/>
    <w:rsid w:val="00B3288A"/>
    <w:rsid w:val="00BA18E5"/>
    <w:rsid w:val="00BE0FD4"/>
    <w:rsid w:val="00BF0933"/>
    <w:rsid w:val="00C409DA"/>
    <w:rsid w:val="00C623BE"/>
    <w:rsid w:val="00D053E9"/>
    <w:rsid w:val="00D22E6F"/>
    <w:rsid w:val="00D34FC0"/>
    <w:rsid w:val="00D501F7"/>
    <w:rsid w:val="00D61237"/>
    <w:rsid w:val="00D87F68"/>
    <w:rsid w:val="00DD4C20"/>
    <w:rsid w:val="00E36E46"/>
    <w:rsid w:val="00E46102"/>
    <w:rsid w:val="00EF5304"/>
    <w:rsid w:val="00F05F9E"/>
    <w:rsid w:val="00F27D94"/>
    <w:rsid w:val="00F4270E"/>
    <w:rsid w:val="00F75DAC"/>
    <w:rsid w:val="00F8338B"/>
    <w:rsid w:val="00F84C00"/>
    <w:rsid w:val="00F85F2C"/>
    <w:rsid w:val="00FA74A6"/>
    <w:rsid w:val="00FD1E1B"/>
    <w:rsid w:val="00FF0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F5EE4"/>
  <w15:chartTrackingRefBased/>
  <w15:docId w15:val="{6878270E-F708-4467-BBC0-1F4F8F4DA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D94"/>
  </w:style>
  <w:style w:type="paragraph" w:styleId="Footer">
    <w:name w:val="footer"/>
    <w:basedOn w:val="Normal"/>
    <w:link w:val="FooterChar"/>
    <w:uiPriority w:val="99"/>
    <w:unhideWhenUsed/>
    <w:rsid w:val="00F27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10</Pages>
  <Words>2551</Words>
  <Characters>14544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40</cp:revision>
  <dcterms:created xsi:type="dcterms:W3CDTF">2018-07-23T10:49:00Z</dcterms:created>
  <dcterms:modified xsi:type="dcterms:W3CDTF">2018-07-24T15:08:00Z</dcterms:modified>
</cp:coreProperties>
</file>